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65" w:rsidRDefault="00546A65" w:rsidP="00546A65">
      <w:pPr>
        <w:pStyle w:val="1"/>
        <w:spacing w:before="66" w:line="268" w:lineRule="auto"/>
        <w:ind w:left="284" w:right="57" w:firstLine="0"/>
        <w:jc w:val="center"/>
      </w:pPr>
      <w:r>
        <w:t>Справка</w:t>
      </w:r>
    </w:p>
    <w:p w:rsidR="00546A65" w:rsidRDefault="00546A65" w:rsidP="00546A65">
      <w:pPr>
        <w:pStyle w:val="1"/>
        <w:spacing w:before="66" w:line="268" w:lineRule="auto"/>
        <w:ind w:left="284" w:right="57" w:firstLine="0"/>
        <w:jc w:val="center"/>
      </w:pPr>
      <w:r>
        <w:t>по результатам</w:t>
      </w:r>
      <w:r>
        <w:rPr>
          <w:spacing w:val="-67"/>
        </w:rPr>
        <w:t xml:space="preserve">           </w:t>
      </w:r>
      <w:r>
        <w:t>диагностики</w:t>
      </w:r>
      <w:r>
        <w:rPr>
          <w:spacing w:val="-5"/>
        </w:rPr>
        <w:t xml:space="preserve"> </w:t>
      </w:r>
      <w:proofErr w:type="gramStart"/>
      <w:r>
        <w:t>профессиональных</w:t>
      </w:r>
      <w:proofErr w:type="gramEnd"/>
    </w:p>
    <w:p w:rsidR="002B73DA" w:rsidRDefault="00546A65" w:rsidP="00546A65">
      <w:pPr>
        <w:pStyle w:val="1"/>
        <w:spacing w:before="66" w:line="268" w:lineRule="auto"/>
        <w:ind w:left="284" w:right="57" w:firstLine="0"/>
        <w:jc w:val="center"/>
      </w:pPr>
      <w:r>
        <w:t>затруднений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работников</w:t>
      </w:r>
    </w:p>
    <w:p w:rsidR="00546A65" w:rsidRPr="00546A65" w:rsidRDefault="0046333C" w:rsidP="00546A65">
      <w:pPr>
        <w:pStyle w:val="1"/>
        <w:spacing w:before="66" w:line="268" w:lineRule="auto"/>
        <w:ind w:left="284" w:right="57" w:firstLine="0"/>
        <w:jc w:val="center"/>
      </w:pPr>
      <w:r>
        <w:t>МБОУ «С</w:t>
      </w:r>
      <w:r w:rsidR="00546A65">
        <w:t xml:space="preserve">ОШ с. </w:t>
      </w:r>
      <w:r>
        <w:t>Дай</w:t>
      </w:r>
      <w:r w:rsidR="00546A65">
        <w:t>»</w:t>
      </w:r>
    </w:p>
    <w:p w:rsidR="002B73DA" w:rsidRDefault="002B73DA">
      <w:pPr>
        <w:pStyle w:val="a3"/>
        <w:spacing w:before="8"/>
        <w:ind w:left="0"/>
        <w:rPr>
          <w:b/>
          <w:sz w:val="36"/>
        </w:rPr>
      </w:pPr>
    </w:p>
    <w:p w:rsidR="002B73DA" w:rsidRDefault="00546A65">
      <w:pPr>
        <w:spacing w:before="1" w:line="268" w:lineRule="auto"/>
        <w:ind w:left="304" w:firstLine="706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</w:t>
      </w:r>
      <w:r>
        <w:rPr>
          <w:spacing w:val="-5"/>
          <w:sz w:val="28"/>
        </w:rPr>
        <w:t xml:space="preserve"> </w:t>
      </w:r>
      <w:r>
        <w:rPr>
          <w:sz w:val="28"/>
        </w:rPr>
        <w:t>была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использована </w:t>
      </w:r>
      <w:r>
        <w:rPr>
          <w:b/>
          <w:sz w:val="28"/>
        </w:rPr>
        <w:t>«Карта комплексной диагностики профессиональных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затруднений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педагогов».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диагностировались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 затруднения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 таким</w:t>
      </w:r>
      <w:r>
        <w:rPr>
          <w:spacing w:val="2"/>
          <w:sz w:val="28"/>
        </w:rPr>
        <w:t xml:space="preserve"> </w:t>
      </w:r>
      <w:r>
        <w:rPr>
          <w:sz w:val="28"/>
        </w:rPr>
        <w:t>областям</w:t>
      </w:r>
      <w:r>
        <w:rPr>
          <w:spacing w:val="5"/>
          <w:sz w:val="28"/>
        </w:rPr>
        <w:t xml:space="preserve"> </w:t>
      </w:r>
      <w:r>
        <w:rPr>
          <w:sz w:val="28"/>
        </w:rPr>
        <w:t>как:</w:t>
      </w:r>
    </w:p>
    <w:p w:rsidR="002B73DA" w:rsidRDefault="00546A65">
      <w:pPr>
        <w:pStyle w:val="1"/>
        <w:numPr>
          <w:ilvl w:val="0"/>
          <w:numId w:val="4"/>
        </w:numPr>
        <w:tabs>
          <w:tab w:val="left" w:pos="1289"/>
        </w:tabs>
        <w:spacing w:before="21"/>
        <w:jc w:val="left"/>
      </w:pPr>
      <w:bookmarkStart w:id="0" w:name="1._Общепедагогическая:"/>
      <w:bookmarkEnd w:id="0"/>
      <w:r>
        <w:t>Общепедагогическая:</w:t>
      </w:r>
    </w:p>
    <w:p w:rsidR="002B73DA" w:rsidRDefault="00546A65">
      <w:pPr>
        <w:pStyle w:val="a3"/>
        <w:spacing w:before="43"/>
        <w:ind w:left="1423"/>
      </w:pPr>
      <w:r>
        <w:t>-Владение</w:t>
      </w:r>
      <w:r>
        <w:rPr>
          <w:spacing w:val="-15"/>
        </w:rPr>
        <w:t xml:space="preserve"> </w:t>
      </w:r>
      <w:r>
        <w:t>современными</w:t>
      </w:r>
      <w:r>
        <w:rPr>
          <w:spacing w:val="-10"/>
        </w:rPr>
        <w:t xml:space="preserve"> </w:t>
      </w:r>
      <w:r>
        <w:t>образовательными</w:t>
      </w:r>
      <w:r>
        <w:rPr>
          <w:spacing w:val="-10"/>
        </w:rPr>
        <w:t xml:space="preserve"> </w:t>
      </w:r>
      <w:r>
        <w:t>технологиями</w:t>
      </w:r>
    </w:p>
    <w:p w:rsidR="002B73DA" w:rsidRDefault="00546A65">
      <w:pPr>
        <w:pStyle w:val="a3"/>
        <w:spacing w:before="53" w:line="278" w:lineRule="auto"/>
        <w:ind w:right="565" w:firstLine="1118"/>
      </w:pPr>
      <w:r>
        <w:t>-Владение технологиями педагогической диагностики, психолог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коррекции,</w:t>
      </w:r>
      <w:r>
        <w:rPr>
          <w:spacing w:val="4"/>
        </w:rPr>
        <w:t xml:space="preserve"> </w:t>
      </w:r>
      <w:r>
        <w:t>снятия</w:t>
      </w:r>
      <w:r>
        <w:rPr>
          <w:spacing w:val="3"/>
        </w:rPr>
        <w:t xml:space="preserve"> </w:t>
      </w:r>
      <w:r>
        <w:t>стрессов</w:t>
      </w:r>
    </w:p>
    <w:p w:rsidR="002B73DA" w:rsidRDefault="00546A65">
      <w:pPr>
        <w:pStyle w:val="a3"/>
        <w:spacing w:before="2" w:line="278" w:lineRule="auto"/>
        <w:ind w:right="1446"/>
      </w:pPr>
      <w:r>
        <w:t>-Владение методическими прие</w:t>
      </w:r>
      <w:r w:rsidR="0046333C">
        <w:t>мами, педагогическими средствам</w:t>
      </w:r>
      <w:r>
        <w:t>и</w:t>
      </w:r>
      <w:r>
        <w:rPr>
          <w:spacing w:val="-67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совершенствование</w:t>
      </w:r>
    </w:p>
    <w:p w:rsidR="002B73DA" w:rsidRDefault="00546A65">
      <w:pPr>
        <w:pStyle w:val="a3"/>
        <w:spacing w:before="7"/>
        <w:ind w:left="1423"/>
      </w:pPr>
      <w:r>
        <w:t>-Умение</w:t>
      </w:r>
      <w:r>
        <w:rPr>
          <w:spacing w:val="-9"/>
        </w:rPr>
        <w:t xml:space="preserve"> </w:t>
      </w:r>
      <w:r>
        <w:t>работать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информационными</w:t>
      </w:r>
      <w:r>
        <w:rPr>
          <w:spacing w:val="-3"/>
        </w:rPr>
        <w:t xml:space="preserve"> </w:t>
      </w:r>
      <w:r>
        <w:t>источниками</w:t>
      </w:r>
    </w:p>
    <w:p w:rsidR="002B73DA" w:rsidRDefault="00546A65">
      <w:pPr>
        <w:pStyle w:val="a3"/>
        <w:ind w:left="1423"/>
      </w:pPr>
      <w:r>
        <w:t>-Умение</w:t>
      </w:r>
      <w:r>
        <w:rPr>
          <w:spacing w:val="-10"/>
        </w:rPr>
        <w:t xml:space="preserve"> </w:t>
      </w:r>
      <w:r>
        <w:t>осуществлять</w:t>
      </w:r>
      <w:r>
        <w:rPr>
          <w:spacing w:val="-11"/>
        </w:rPr>
        <w:t xml:space="preserve"> </w:t>
      </w:r>
      <w:r>
        <w:t>оценочно-ценностную</w:t>
      </w:r>
      <w:r>
        <w:rPr>
          <w:spacing w:val="-7"/>
        </w:rPr>
        <w:t xml:space="preserve"> </w:t>
      </w:r>
      <w:r>
        <w:t>рефлексию</w:t>
      </w:r>
    </w:p>
    <w:p w:rsidR="002B73DA" w:rsidRDefault="00546A65">
      <w:pPr>
        <w:pStyle w:val="1"/>
        <w:numPr>
          <w:ilvl w:val="0"/>
          <w:numId w:val="4"/>
        </w:numPr>
        <w:tabs>
          <w:tab w:val="left" w:pos="1784"/>
        </w:tabs>
        <w:spacing w:before="62"/>
        <w:ind w:left="1783" w:hanging="294"/>
        <w:jc w:val="left"/>
      </w:pPr>
      <w:bookmarkStart w:id="1" w:name="2._Научно-теоретическая:"/>
      <w:bookmarkEnd w:id="1"/>
      <w:r>
        <w:t>Научно-теоретическая:</w:t>
      </w:r>
    </w:p>
    <w:p w:rsidR="002B73DA" w:rsidRDefault="00546A65">
      <w:pPr>
        <w:pStyle w:val="a3"/>
        <w:spacing w:before="48"/>
        <w:ind w:left="1423"/>
      </w:pPr>
      <w:r>
        <w:t>-Знание</w:t>
      </w:r>
      <w:r>
        <w:rPr>
          <w:spacing w:val="-8"/>
        </w:rPr>
        <w:t xml:space="preserve"> </w:t>
      </w:r>
      <w:r>
        <w:t>теоретических</w:t>
      </w:r>
      <w:r>
        <w:rPr>
          <w:spacing w:val="-11"/>
        </w:rPr>
        <w:t xml:space="preserve"> </w:t>
      </w:r>
      <w:r>
        <w:t>основ</w:t>
      </w:r>
      <w:r>
        <w:rPr>
          <w:spacing w:val="-11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преподаваемого</w:t>
      </w:r>
      <w:r>
        <w:rPr>
          <w:spacing w:val="-6"/>
        </w:rPr>
        <w:t xml:space="preserve"> </w:t>
      </w:r>
      <w:r>
        <w:t>предмета</w:t>
      </w:r>
    </w:p>
    <w:p w:rsidR="002B73DA" w:rsidRDefault="00546A65">
      <w:pPr>
        <w:pStyle w:val="a3"/>
        <w:spacing w:before="53"/>
        <w:ind w:left="1423"/>
      </w:pPr>
      <w:r>
        <w:t>-Знание</w:t>
      </w:r>
      <w:r>
        <w:rPr>
          <w:spacing w:val="-7"/>
        </w:rPr>
        <w:t xml:space="preserve"> </w:t>
      </w:r>
      <w:r>
        <w:t>методов</w:t>
      </w:r>
      <w:r>
        <w:rPr>
          <w:spacing w:val="-9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преподаваемого</w:t>
      </w:r>
      <w:r>
        <w:rPr>
          <w:spacing w:val="-7"/>
        </w:rPr>
        <w:t xml:space="preserve"> </w:t>
      </w:r>
      <w:r>
        <w:t>предмета</w:t>
      </w:r>
    </w:p>
    <w:p w:rsidR="002B73DA" w:rsidRDefault="00546A65">
      <w:pPr>
        <w:pStyle w:val="a3"/>
        <w:spacing w:before="57"/>
        <w:ind w:left="1423"/>
      </w:pPr>
      <w:r>
        <w:t>-Знание</w:t>
      </w:r>
      <w:r>
        <w:rPr>
          <w:spacing w:val="-6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современных</w:t>
      </w:r>
      <w:r>
        <w:rPr>
          <w:spacing w:val="-6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достижений</w:t>
      </w:r>
    </w:p>
    <w:p w:rsidR="002B73DA" w:rsidRDefault="00546A65">
      <w:pPr>
        <w:pStyle w:val="1"/>
        <w:numPr>
          <w:ilvl w:val="0"/>
          <w:numId w:val="4"/>
        </w:numPr>
        <w:tabs>
          <w:tab w:val="left" w:pos="1784"/>
        </w:tabs>
        <w:spacing w:before="62"/>
        <w:ind w:left="1783" w:hanging="294"/>
        <w:jc w:val="left"/>
      </w:pPr>
      <w:bookmarkStart w:id="2" w:name="3._Методическая:"/>
      <w:bookmarkEnd w:id="2"/>
      <w:r>
        <w:t>Методическая:</w:t>
      </w:r>
    </w:p>
    <w:p w:rsidR="002B73DA" w:rsidRDefault="00546A65">
      <w:pPr>
        <w:pStyle w:val="a3"/>
        <w:spacing w:before="43"/>
        <w:ind w:left="1423"/>
      </w:pPr>
      <w:r>
        <w:t>-Знание</w:t>
      </w:r>
      <w:r>
        <w:rPr>
          <w:spacing w:val="-8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учебному</w:t>
      </w:r>
      <w:r>
        <w:rPr>
          <w:spacing w:val="-13"/>
        </w:rPr>
        <w:t xml:space="preserve"> </w:t>
      </w:r>
      <w:r>
        <w:t>предмету</w:t>
      </w:r>
    </w:p>
    <w:p w:rsidR="002B73DA" w:rsidRDefault="00546A65">
      <w:pPr>
        <w:pStyle w:val="a3"/>
        <w:spacing w:line="278" w:lineRule="auto"/>
        <w:ind w:left="1284" w:right="1306" w:firstLine="139"/>
      </w:pPr>
      <w:r>
        <w:t>-Знание методов и приемов обучения школьников учебному</w:t>
      </w:r>
      <w:r>
        <w:rPr>
          <w:spacing w:val="-67"/>
        </w:rPr>
        <w:t xml:space="preserve"> </w:t>
      </w:r>
      <w:r>
        <w:t>предмету.</w:t>
      </w:r>
    </w:p>
    <w:p w:rsidR="002B73DA" w:rsidRDefault="00546A65">
      <w:pPr>
        <w:pStyle w:val="a3"/>
        <w:tabs>
          <w:tab w:val="left" w:pos="3037"/>
          <w:tab w:val="left" w:pos="4453"/>
          <w:tab w:val="left" w:pos="6580"/>
          <w:tab w:val="left" w:pos="7997"/>
        </w:tabs>
        <w:spacing w:before="7" w:line="268" w:lineRule="auto"/>
        <w:ind w:left="1620" w:right="514" w:hanging="198"/>
      </w:pPr>
      <w:r>
        <w:t>-Знание</w:t>
      </w:r>
      <w:r>
        <w:tab/>
        <w:t>форм</w:t>
      </w:r>
      <w:r>
        <w:tab/>
        <w:t>организации</w:t>
      </w:r>
      <w:r>
        <w:tab/>
        <w:t>обучения</w:t>
      </w:r>
      <w:r>
        <w:tab/>
      </w:r>
      <w:r>
        <w:rPr>
          <w:spacing w:val="-1"/>
        </w:rPr>
        <w:t>школьников</w:t>
      </w:r>
      <w:r>
        <w:rPr>
          <w:spacing w:val="-67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</w:p>
    <w:p w:rsidR="002B73DA" w:rsidRDefault="00546A65">
      <w:pPr>
        <w:pStyle w:val="a3"/>
        <w:spacing w:before="13"/>
        <w:ind w:left="1423"/>
      </w:pPr>
      <w:r>
        <w:t>-Знание</w:t>
      </w:r>
      <w:r>
        <w:rPr>
          <w:spacing w:val="-7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</w:p>
    <w:p w:rsidR="002B73DA" w:rsidRDefault="00546A65">
      <w:pPr>
        <w:pStyle w:val="1"/>
        <w:numPr>
          <w:ilvl w:val="0"/>
          <w:numId w:val="4"/>
        </w:numPr>
        <w:tabs>
          <w:tab w:val="left" w:pos="1784"/>
        </w:tabs>
        <w:spacing w:before="63"/>
        <w:ind w:left="1783" w:hanging="294"/>
        <w:jc w:val="left"/>
      </w:pPr>
      <w:bookmarkStart w:id="3" w:name="4._Психолого-педагогическая:"/>
      <w:bookmarkEnd w:id="3"/>
      <w:r>
        <w:t>Психолого-педагогическая:</w:t>
      </w:r>
    </w:p>
    <w:p w:rsidR="002B73DA" w:rsidRDefault="00546A65">
      <w:pPr>
        <w:pStyle w:val="a3"/>
        <w:spacing w:before="48"/>
        <w:ind w:left="1423"/>
      </w:pPr>
      <w:r>
        <w:t>-Знание</w:t>
      </w:r>
      <w:r>
        <w:rPr>
          <w:spacing w:val="-9"/>
        </w:rPr>
        <w:t xml:space="preserve"> </w:t>
      </w:r>
      <w:r>
        <w:t>психологических</w:t>
      </w:r>
      <w:r>
        <w:rPr>
          <w:spacing w:val="-12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учащихся</w:t>
      </w:r>
    </w:p>
    <w:p w:rsidR="002B73DA" w:rsidRDefault="00546A65">
      <w:pPr>
        <w:pStyle w:val="a3"/>
        <w:spacing w:line="278" w:lineRule="auto"/>
        <w:ind w:left="1284" w:right="431" w:firstLine="139"/>
      </w:pPr>
      <w:r>
        <w:t>-Знание психологических закономерностей обучения, воспитания и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школьников</w:t>
      </w:r>
    </w:p>
    <w:p w:rsidR="002B73DA" w:rsidRDefault="00546A65">
      <w:pPr>
        <w:pStyle w:val="a3"/>
        <w:spacing w:before="7"/>
        <w:ind w:left="1423"/>
      </w:pPr>
      <w:r>
        <w:t>-Знание</w:t>
      </w:r>
      <w:r>
        <w:rPr>
          <w:spacing w:val="-8"/>
        </w:rPr>
        <w:t xml:space="preserve"> </w:t>
      </w:r>
      <w:r>
        <w:t>теоретических</w:t>
      </w:r>
      <w:r>
        <w:rPr>
          <w:spacing w:val="-10"/>
        </w:rPr>
        <w:t xml:space="preserve"> </w:t>
      </w:r>
      <w:r>
        <w:t>основ</w:t>
      </w:r>
      <w:r>
        <w:rPr>
          <w:spacing w:val="-11"/>
        </w:rPr>
        <w:t xml:space="preserve"> </w:t>
      </w:r>
      <w:r>
        <w:t>педагогики</w:t>
      </w:r>
    </w:p>
    <w:p w:rsidR="002B73DA" w:rsidRDefault="00546A65">
      <w:pPr>
        <w:pStyle w:val="a3"/>
        <w:spacing w:before="48"/>
        <w:ind w:left="1423"/>
      </w:pPr>
      <w:r>
        <w:t>-Знание</w:t>
      </w:r>
      <w:r>
        <w:rPr>
          <w:spacing w:val="-10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технологий</w:t>
      </w:r>
    </w:p>
    <w:p w:rsidR="002B73DA" w:rsidRDefault="00546A65">
      <w:pPr>
        <w:pStyle w:val="1"/>
        <w:numPr>
          <w:ilvl w:val="0"/>
          <w:numId w:val="4"/>
        </w:numPr>
        <w:tabs>
          <w:tab w:val="left" w:pos="1784"/>
        </w:tabs>
        <w:spacing w:before="67"/>
        <w:ind w:left="1783" w:hanging="294"/>
        <w:jc w:val="left"/>
      </w:pPr>
      <w:bookmarkStart w:id="4" w:name="5._Коммуникативная:"/>
      <w:bookmarkEnd w:id="4"/>
      <w:r>
        <w:t>Коммуникативная:</w:t>
      </w:r>
    </w:p>
    <w:p w:rsidR="002B73DA" w:rsidRDefault="00546A65">
      <w:pPr>
        <w:pStyle w:val="a3"/>
        <w:tabs>
          <w:tab w:val="left" w:pos="4453"/>
          <w:tab w:val="left" w:pos="6580"/>
          <w:tab w:val="left" w:pos="7997"/>
        </w:tabs>
        <w:spacing w:before="42" w:line="278" w:lineRule="auto"/>
        <w:ind w:left="933" w:right="797" w:firstLine="62"/>
      </w:pPr>
      <w:r>
        <w:t>-Владение</w:t>
      </w:r>
      <w:r>
        <w:rPr>
          <w:spacing w:val="17"/>
        </w:rPr>
        <w:t xml:space="preserve"> </w:t>
      </w:r>
      <w:r>
        <w:t>ораторским</w:t>
      </w:r>
      <w:r>
        <w:tab/>
        <w:t>искусством,</w:t>
      </w:r>
      <w:r>
        <w:tab/>
        <w:t>умение</w:t>
      </w:r>
      <w:r>
        <w:tab/>
      </w:r>
      <w:r>
        <w:rPr>
          <w:spacing w:val="-1"/>
        </w:rPr>
        <w:t>убеждать,</w:t>
      </w:r>
      <w:r>
        <w:rPr>
          <w:spacing w:val="-67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свою позицию</w:t>
      </w:r>
    </w:p>
    <w:p w:rsidR="002B73DA" w:rsidRDefault="00546A65">
      <w:pPr>
        <w:pStyle w:val="a3"/>
        <w:spacing w:before="8"/>
        <w:ind w:left="900"/>
      </w:pPr>
      <w:r>
        <w:t>-Эмоциональное</w:t>
      </w:r>
      <w:r>
        <w:rPr>
          <w:spacing w:val="-10"/>
        </w:rPr>
        <w:t xml:space="preserve"> </w:t>
      </w:r>
      <w:r>
        <w:t>выгорание</w:t>
      </w:r>
    </w:p>
    <w:p w:rsidR="002B73DA" w:rsidRDefault="00546A65">
      <w:pPr>
        <w:pStyle w:val="1"/>
        <w:numPr>
          <w:ilvl w:val="0"/>
          <w:numId w:val="4"/>
        </w:numPr>
        <w:tabs>
          <w:tab w:val="left" w:pos="1213"/>
        </w:tabs>
        <w:spacing w:before="66" w:line="254" w:lineRule="auto"/>
        <w:ind w:left="1005" w:right="1294" w:hanging="10"/>
        <w:jc w:val="left"/>
      </w:pPr>
      <w:bookmarkStart w:id="5" w:name="6._Анализ_полученных_данных_позволяет_сд"/>
      <w:bookmarkEnd w:id="5"/>
      <w:r>
        <w:t>Анализ</w:t>
      </w:r>
      <w:r>
        <w:rPr>
          <w:spacing w:val="-6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сделать</w:t>
      </w:r>
      <w:r>
        <w:rPr>
          <w:spacing w:val="-8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выводы:</w:t>
      </w:r>
    </w:p>
    <w:p w:rsidR="002B73DA" w:rsidRDefault="002B73DA">
      <w:pPr>
        <w:spacing w:line="254" w:lineRule="auto"/>
        <w:sectPr w:rsidR="002B73DA">
          <w:type w:val="continuous"/>
          <w:pgSz w:w="11920" w:h="16850"/>
          <w:pgMar w:top="740" w:right="540" w:bottom="280" w:left="1400" w:header="720" w:footer="720" w:gutter="0"/>
          <w:cols w:space="720"/>
        </w:sectPr>
      </w:pPr>
    </w:p>
    <w:p w:rsidR="002B73DA" w:rsidRDefault="00546A65">
      <w:pPr>
        <w:pStyle w:val="a3"/>
        <w:spacing w:before="76" w:line="268" w:lineRule="auto"/>
        <w:ind w:firstLine="706"/>
      </w:pPr>
      <w:r>
        <w:rPr>
          <w:b/>
        </w:rPr>
        <w:lastRenderedPageBreak/>
        <w:t xml:space="preserve">- </w:t>
      </w:r>
      <w:r>
        <w:t>В общепедагогической области наибольшие профессиональные</w:t>
      </w:r>
      <w:r>
        <w:rPr>
          <w:spacing w:val="-67"/>
        </w:rPr>
        <w:t xml:space="preserve"> </w:t>
      </w:r>
      <w:r>
        <w:t>затруднения</w:t>
      </w:r>
      <w:r>
        <w:rPr>
          <w:spacing w:val="4"/>
        </w:rPr>
        <w:t xml:space="preserve"> </w:t>
      </w:r>
      <w:r>
        <w:t>вызывают следующие</w:t>
      </w:r>
      <w:r>
        <w:rPr>
          <w:spacing w:val="1"/>
        </w:rPr>
        <w:t xml:space="preserve"> </w:t>
      </w:r>
      <w:r>
        <w:t>показатели:</w:t>
      </w:r>
    </w:p>
    <w:p w:rsidR="002B73DA" w:rsidRDefault="00546A65">
      <w:pPr>
        <w:pStyle w:val="a3"/>
        <w:spacing w:before="18" w:line="278" w:lineRule="auto"/>
        <w:ind w:left="1284" w:firstLine="139"/>
      </w:pPr>
      <w:r>
        <w:t>-Умение</w:t>
      </w:r>
      <w:r>
        <w:rPr>
          <w:spacing w:val="-9"/>
        </w:rPr>
        <w:t xml:space="preserve"> </w:t>
      </w:r>
      <w:r>
        <w:t>организовать</w:t>
      </w:r>
      <w:r>
        <w:rPr>
          <w:spacing w:val="-10"/>
        </w:rPr>
        <w:t xml:space="preserve"> </w:t>
      </w:r>
      <w:r>
        <w:t>исследовательскую,</w:t>
      </w:r>
      <w:r>
        <w:rPr>
          <w:spacing w:val="-6"/>
        </w:rPr>
        <w:t xml:space="preserve"> </w:t>
      </w:r>
      <w:r>
        <w:t>самостоятельную</w:t>
      </w:r>
      <w:r>
        <w:rPr>
          <w:spacing w:val="-10"/>
        </w:rPr>
        <w:t xml:space="preserve"> </w:t>
      </w:r>
      <w:r>
        <w:t>работу</w:t>
      </w:r>
      <w:r>
        <w:rPr>
          <w:spacing w:val="-67"/>
        </w:rPr>
        <w:t xml:space="preserve"> </w:t>
      </w:r>
      <w:r>
        <w:t>учащихся</w:t>
      </w:r>
    </w:p>
    <w:p w:rsidR="002B73DA" w:rsidRDefault="00546A65">
      <w:pPr>
        <w:pStyle w:val="a3"/>
        <w:spacing w:before="3" w:line="278" w:lineRule="auto"/>
        <w:ind w:left="1356" w:right="514" w:firstLine="67"/>
      </w:pPr>
      <w:r>
        <w:t>-Владение</w:t>
      </w:r>
      <w:r>
        <w:rPr>
          <w:spacing w:val="-6"/>
        </w:rPr>
        <w:t xml:space="preserve"> </w:t>
      </w:r>
      <w:r>
        <w:t>приемами</w:t>
      </w:r>
      <w:r>
        <w:rPr>
          <w:spacing w:val="-7"/>
        </w:rPr>
        <w:t xml:space="preserve"> </w:t>
      </w:r>
      <w:r>
        <w:t>диагностики</w:t>
      </w:r>
      <w:r>
        <w:rPr>
          <w:spacing w:val="4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тревожности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снятия</w:t>
      </w:r>
      <w:r>
        <w:rPr>
          <w:spacing w:val="-67"/>
        </w:rPr>
        <w:t xml:space="preserve"> </w:t>
      </w:r>
      <w:r>
        <w:t>стресса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учащихся</w:t>
      </w:r>
    </w:p>
    <w:p w:rsidR="002B73DA" w:rsidRDefault="00546A65">
      <w:pPr>
        <w:pStyle w:val="a3"/>
        <w:spacing w:before="6"/>
        <w:ind w:left="1423"/>
      </w:pPr>
      <w:r>
        <w:t>-Владения</w:t>
      </w:r>
      <w:r>
        <w:rPr>
          <w:spacing w:val="-8"/>
        </w:rPr>
        <w:t xml:space="preserve"> </w:t>
      </w:r>
      <w:r>
        <w:t>методами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эксперимента</w:t>
      </w:r>
    </w:p>
    <w:p w:rsidR="002B73DA" w:rsidRDefault="00546A65">
      <w:pPr>
        <w:pStyle w:val="a3"/>
        <w:tabs>
          <w:tab w:val="left" w:pos="3037"/>
          <w:tab w:val="left" w:pos="3742"/>
          <w:tab w:val="left" w:pos="5163"/>
          <w:tab w:val="left" w:pos="7286"/>
        </w:tabs>
        <w:spacing w:before="48" w:line="268" w:lineRule="auto"/>
        <w:ind w:left="1620" w:right="481" w:hanging="198"/>
      </w:pPr>
      <w:r>
        <w:t>-Умение</w:t>
      </w:r>
      <w:r>
        <w:tab/>
        <w:t>адаптировать</w:t>
      </w:r>
      <w:r>
        <w:tab/>
        <w:t>получаемую</w:t>
      </w:r>
      <w:r>
        <w:tab/>
        <w:t>новую</w:t>
      </w:r>
      <w:r>
        <w:rPr>
          <w:spacing w:val="1"/>
        </w:rPr>
        <w:t xml:space="preserve"> </w:t>
      </w:r>
      <w:r>
        <w:t>информацию</w:t>
      </w:r>
      <w:r>
        <w:tab/>
        <w:t>для</w:t>
      </w:r>
      <w:r>
        <w:rPr>
          <w:spacing w:val="52"/>
        </w:rPr>
        <w:t xml:space="preserve"> </w:t>
      </w:r>
      <w:r>
        <w:t>школьников</w:t>
      </w:r>
      <w:r>
        <w:rPr>
          <w:spacing w:val="-10"/>
        </w:rPr>
        <w:t xml:space="preserve"> </w:t>
      </w:r>
      <w:r>
        <w:t>различного уровня</w:t>
      </w:r>
      <w:r>
        <w:rPr>
          <w:spacing w:val="-8"/>
        </w:rPr>
        <w:t xml:space="preserve"> </w:t>
      </w:r>
      <w:r>
        <w:t>подготовки</w:t>
      </w:r>
    </w:p>
    <w:p w:rsidR="002B73DA" w:rsidRDefault="00546A65">
      <w:pPr>
        <w:pStyle w:val="a3"/>
        <w:tabs>
          <w:tab w:val="left" w:pos="3037"/>
          <w:tab w:val="left" w:pos="5163"/>
        </w:tabs>
        <w:spacing w:before="18" w:line="278" w:lineRule="auto"/>
        <w:ind w:left="1423" w:right="1151"/>
      </w:pPr>
      <w:r>
        <w:t>-Умение</w:t>
      </w:r>
      <w:r>
        <w:tab/>
        <w:t>прогнозировать</w:t>
      </w:r>
      <w:r>
        <w:tab/>
        <w:t>результаты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деятельности</w:t>
      </w:r>
    </w:p>
    <w:p w:rsidR="002B73DA" w:rsidRDefault="00546A65">
      <w:pPr>
        <w:pStyle w:val="1"/>
        <w:numPr>
          <w:ilvl w:val="0"/>
          <w:numId w:val="4"/>
        </w:numPr>
        <w:tabs>
          <w:tab w:val="left" w:pos="1304"/>
        </w:tabs>
        <w:spacing w:line="271" w:lineRule="auto"/>
        <w:ind w:left="304" w:right="1213" w:firstLine="706"/>
        <w:jc w:val="left"/>
      </w:pPr>
      <w:bookmarkStart w:id="6" w:name="7._В_научно-теоретической_области_наибол"/>
      <w:bookmarkEnd w:id="6"/>
      <w:r>
        <w:t>В</w:t>
      </w:r>
      <w:r>
        <w:rPr>
          <w:spacing w:val="-7"/>
        </w:rPr>
        <w:t xml:space="preserve"> </w:t>
      </w:r>
      <w:r>
        <w:t>научно-теоретической</w:t>
      </w:r>
      <w:r>
        <w:rPr>
          <w:spacing w:val="-4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наибольшие</w:t>
      </w:r>
      <w:r>
        <w:rPr>
          <w:spacing w:val="-6"/>
        </w:rPr>
        <w:t xml:space="preserve"> </w:t>
      </w:r>
      <w:r>
        <w:t>затруднения</w:t>
      </w:r>
      <w:r>
        <w:rPr>
          <w:spacing w:val="-67"/>
        </w:rPr>
        <w:t xml:space="preserve"> </w:t>
      </w:r>
      <w:r>
        <w:t>вызывают</w:t>
      </w:r>
      <w:r>
        <w:rPr>
          <w:spacing w:val="-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показатели:</w:t>
      </w:r>
    </w:p>
    <w:p w:rsidR="002B73DA" w:rsidRDefault="00546A65">
      <w:pPr>
        <w:pStyle w:val="a3"/>
        <w:spacing w:before="2"/>
        <w:ind w:left="1423"/>
      </w:pPr>
      <w:r>
        <w:t>-Ориентация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задачах</w:t>
      </w:r>
      <w:r>
        <w:rPr>
          <w:spacing w:val="-5"/>
        </w:rPr>
        <w:t xml:space="preserve"> </w:t>
      </w:r>
      <w:r>
        <w:t>науки</w:t>
      </w:r>
    </w:p>
    <w:p w:rsidR="002B73DA" w:rsidRDefault="00546A65">
      <w:pPr>
        <w:pStyle w:val="a3"/>
        <w:spacing w:before="58"/>
        <w:ind w:left="1423"/>
      </w:pPr>
      <w:r>
        <w:t>-Ориентация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многообразии</w:t>
      </w:r>
      <w:r>
        <w:rPr>
          <w:spacing w:val="-8"/>
        </w:rPr>
        <w:t xml:space="preserve"> </w:t>
      </w:r>
      <w:r>
        <w:t>методов</w:t>
      </w:r>
      <w:r>
        <w:rPr>
          <w:spacing w:val="-10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</w:t>
      </w:r>
    </w:p>
    <w:p w:rsidR="002B73DA" w:rsidRDefault="00546A65">
      <w:pPr>
        <w:pStyle w:val="a3"/>
        <w:spacing w:line="278" w:lineRule="auto"/>
        <w:ind w:right="420" w:firstLine="1118"/>
      </w:pPr>
      <w:r>
        <w:t>-Ориентация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научных</w:t>
      </w:r>
      <w:r>
        <w:rPr>
          <w:spacing w:val="-8"/>
        </w:rPr>
        <w:t xml:space="preserve"> </w:t>
      </w:r>
      <w:r>
        <w:t>открытий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владение</w:t>
      </w:r>
      <w:r>
        <w:rPr>
          <w:spacing w:val="-3"/>
        </w:rPr>
        <w:t xml:space="preserve"> </w:t>
      </w:r>
      <w:r>
        <w:t>содержанием</w:t>
      </w:r>
      <w:r>
        <w:rPr>
          <w:spacing w:val="-67"/>
        </w:rPr>
        <w:t xml:space="preserve"> </w:t>
      </w:r>
      <w:r>
        <w:t>о современных</w:t>
      </w:r>
      <w:r>
        <w:rPr>
          <w:spacing w:val="-2"/>
        </w:rPr>
        <w:t xml:space="preserve"> </w:t>
      </w:r>
      <w:r>
        <w:t>достижениях</w:t>
      </w:r>
      <w:r>
        <w:rPr>
          <w:spacing w:val="-2"/>
        </w:rPr>
        <w:t xml:space="preserve"> </w:t>
      </w:r>
      <w:r>
        <w:t>науки</w:t>
      </w:r>
      <w:r>
        <w:rPr>
          <w:spacing w:val="2"/>
        </w:rPr>
        <w:t xml:space="preserve"> </w:t>
      </w:r>
      <w:r>
        <w:t>и практики</w:t>
      </w:r>
    </w:p>
    <w:p w:rsidR="002B73DA" w:rsidRDefault="00546A65">
      <w:pPr>
        <w:pStyle w:val="1"/>
        <w:numPr>
          <w:ilvl w:val="0"/>
          <w:numId w:val="4"/>
        </w:numPr>
        <w:tabs>
          <w:tab w:val="left" w:pos="1304"/>
        </w:tabs>
        <w:spacing w:before="12" w:line="268" w:lineRule="auto"/>
        <w:ind w:left="304" w:right="883" w:firstLine="706"/>
        <w:jc w:val="left"/>
      </w:pPr>
      <w:bookmarkStart w:id="7" w:name="8._В_методической_области_наибольшие_зат"/>
      <w:bookmarkEnd w:id="7"/>
      <w:r>
        <w:t>В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наибольшие</w:t>
      </w:r>
      <w:r>
        <w:rPr>
          <w:spacing w:val="-5"/>
        </w:rPr>
        <w:t xml:space="preserve"> </w:t>
      </w:r>
      <w:r>
        <w:t>затруднения</w:t>
      </w:r>
      <w:r>
        <w:rPr>
          <w:spacing w:val="-8"/>
        </w:rPr>
        <w:t xml:space="preserve"> </w:t>
      </w:r>
      <w:r>
        <w:t>вызывают</w:t>
      </w:r>
      <w:r>
        <w:rPr>
          <w:spacing w:val="-67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показатели:</w:t>
      </w:r>
    </w:p>
    <w:p w:rsidR="002B73DA" w:rsidRDefault="00546A65">
      <w:pPr>
        <w:pStyle w:val="a3"/>
        <w:spacing w:before="4" w:line="278" w:lineRule="auto"/>
        <w:ind w:right="565" w:firstLine="1118"/>
      </w:pPr>
      <w:r>
        <w:t>-Ориентация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планах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программах</w:t>
      </w:r>
      <w:r>
        <w:rPr>
          <w:spacing w:val="-9"/>
        </w:rPr>
        <w:t xml:space="preserve"> </w:t>
      </w:r>
      <w:r>
        <w:t>преподавания</w:t>
      </w:r>
      <w:r>
        <w:rPr>
          <w:spacing w:val="-67"/>
        </w:rPr>
        <w:t xml:space="preserve"> </w:t>
      </w:r>
      <w:r>
        <w:t>учебного предмета</w:t>
      </w:r>
    </w:p>
    <w:p w:rsidR="002B73DA" w:rsidRDefault="00546A65">
      <w:pPr>
        <w:pStyle w:val="a3"/>
        <w:spacing w:before="6" w:line="278" w:lineRule="auto"/>
        <w:ind w:right="565" w:firstLine="1118"/>
      </w:pPr>
      <w:r>
        <w:t>-Ориентация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t>методах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приемах</w:t>
      </w:r>
      <w:r>
        <w:rPr>
          <w:spacing w:val="-4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новых</w:t>
      </w:r>
      <w:r>
        <w:rPr>
          <w:spacing w:val="-67"/>
        </w:rPr>
        <w:t xml:space="preserve"> </w:t>
      </w:r>
      <w:r>
        <w:t>подходах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обучения</w:t>
      </w:r>
    </w:p>
    <w:p w:rsidR="002B73DA" w:rsidRDefault="00546A65">
      <w:pPr>
        <w:pStyle w:val="a3"/>
        <w:spacing w:before="2" w:line="283" w:lineRule="auto"/>
        <w:ind w:firstLine="1118"/>
      </w:pPr>
      <w:r>
        <w:t>-Понимание</w:t>
      </w:r>
      <w:r>
        <w:rPr>
          <w:spacing w:val="-4"/>
        </w:rPr>
        <w:t xml:space="preserve"> </w:t>
      </w:r>
      <w:r>
        <w:t>взаимной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содержания,</w:t>
      </w:r>
      <w:r>
        <w:rPr>
          <w:spacing w:val="-2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учащихся</w:t>
      </w:r>
      <w:r>
        <w:rPr>
          <w:spacing w:val="4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</w:p>
    <w:p w:rsidR="002B73DA" w:rsidRDefault="00546A65">
      <w:pPr>
        <w:pStyle w:val="a3"/>
        <w:spacing w:before="0" w:line="278" w:lineRule="auto"/>
        <w:ind w:firstLine="1118"/>
      </w:pPr>
      <w:r>
        <w:t>-Ориентация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разнообразии,</w:t>
      </w:r>
      <w:r>
        <w:rPr>
          <w:spacing w:val="-4"/>
        </w:rPr>
        <w:t xml:space="preserve"> </w:t>
      </w:r>
      <w:r>
        <w:t>специфике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условиях</w:t>
      </w:r>
      <w:r>
        <w:rPr>
          <w:spacing w:val="-10"/>
        </w:rPr>
        <w:t xml:space="preserve"> </w:t>
      </w:r>
      <w:r>
        <w:t>использования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</w:p>
    <w:p w:rsidR="002B73DA" w:rsidRDefault="00546A65">
      <w:pPr>
        <w:pStyle w:val="1"/>
        <w:numPr>
          <w:ilvl w:val="0"/>
          <w:numId w:val="4"/>
        </w:numPr>
        <w:tabs>
          <w:tab w:val="left" w:pos="1304"/>
        </w:tabs>
        <w:spacing w:before="1" w:line="268" w:lineRule="auto"/>
        <w:ind w:left="304" w:right="684" w:firstLine="706"/>
        <w:jc w:val="left"/>
      </w:pPr>
      <w:bookmarkStart w:id="8" w:name="9._В_психолого-педагогической_области_на"/>
      <w:bookmarkEnd w:id="8"/>
      <w:r>
        <w:t>В</w:t>
      </w:r>
      <w:r>
        <w:rPr>
          <w:spacing w:val="-7"/>
        </w:rPr>
        <w:t xml:space="preserve"> </w:t>
      </w:r>
      <w:r>
        <w:t>психолого-педагогической</w:t>
      </w:r>
      <w:r>
        <w:rPr>
          <w:spacing w:val="-6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наибольшие</w:t>
      </w:r>
      <w:r>
        <w:rPr>
          <w:spacing w:val="-7"/>
        </w:rPr>
        <w:t xml:space="preserve"> </w:t>
      </w:r>
      <w:r>
        <w:t>затруднения</w:t>
      </w:r>
      <w:r>
        <w:rPr>
          <w:spacing w:val="-67"/>
        </w:rPr>
        <w:t xml:space="preserve"> </w:t>
      </w:r>
      <w:r>
        <w:t>вызывают</w:t>
      </w:r>
      <w:r>
        <w:rPr>
          <w:spacing w:val="-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показатели:</w:t>
      </w:r>
    </w:p>
    <w:p w:rsidR="002B73DA" w:rsidRDefault="00546A65">
      <w:pPr>
        <w:pStyle w:val="a3"/>
        <w:spacing w:before="4" w:line="268" w:lineRule="auto"/>
        <w:ind w:left="1423" w:right="565"/>
      </w:pPr>
      <w:r>
        <w:t>-Ориентация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диагностических</w:t>
      </w:r>
      <w:r>
        <w:rPr>
          <w:spacing w:val="-11"/>
        </w:rPr>
        <w:t xml:space="preserve"> </w:t>
      </w:r>
      <w:r>
        <w:t>методах</w:t>
      </w:r>
      <w:r>
        <w:rPr>
          <w:spacing w:val="-6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различных</w:t>
      </w:r>
    </w:p>
    <w:p w:rsidR="002B73DA" w:rsidRDefault="00546A65">
      <w:pPr>
        <w:pStyle w:val="a3"/>
        <w:spacing w:before="13"/>
      </w:pPr>
      <w:r>
        <w:t>сторон</w:t>
      </w:r>
      <w:r>
        <w:rPr>
          <w:spacing w:val="-9"/>
        </w:rPr>
        <w:t xml:space="preserve"> </w:t>
      </w:r>
      <w:r>
        <w:t>психики</w:t>
      </w:r>
      <w:r>
        <w:rPr>
          <w:spacing w:val="-9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школьника</w:t>
      </w:r>
    </w:p>
    <w:p w:rsidR="002B73DA" w:rsidRDefault="00546A65">
      <w:pPr>
        <w:pStyle w:val="a3"/>
        <w:spacing w:before="58"/>
        <w:ind w:left="1423"/>
      </w:pPr>
      <w:r>
        <w:t>-Понимание</w:t>
      </w:r>
      <w:r>
        <w:rPr>
          <w:spacing w:val="-10"/>
        </w:rPr>
        <w:t xml:space="preserve"> </w:t>
      </w:r>
      <w:r>
        <w:t>закономерностей</w:t>
      </w:r>
      <w:r>
        <w:rPr>
          <w:spacing w:val="-9"/>
        </w:rPr>
        <w:t xml:space="preserve"> </w:t>
      </w:r>
      <w:r>
        <w:t>познания</w:t>
      </w:r>
    </w:p>
    <w:p w:rsidR="002B73DA" w:rsidRDefault="00546A65">
      <w:pPr>
        <w:pStyle w:val="a3"/>
        <w:spacing w:before="57" w:line="276" w:lineRule="auto"/>
        <w:ind w:firstLine="1118"/>
      </w:pPr>
      <w:r>
        <w:t>-Ориентация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классификации</w:t>
      </w:r>
      <w:r>
        <w:rPr>
          <w:spacing w:val="-7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67"/>
        </w:rPr>
        <w:t xml:space="preserve"> </w:t>
      </w:r>
      <w:r>
        <w:t>каждого из</w:t>
      </w:r>
      <w:r>
        <w:rPr>
          <w:spacing w:val="-1"/>
        </w:rPr>
        <w:t xml:space="preserve"> </w:t>
      </w:r>
      <w:r>
        <w:t>них</w:t>
      </w:r>
    </w:p>
    <w:p w:rsidR="002B73DA" w:rsidRDefault="00546A65">
      <w:pPr>
        <w:pStyle w:val="a3"/>
        <w:spacing w:before="8" w:line="278" w:lineRule="auto"/>
        <w:ind w:firstLine="1118"/>
      </w:pPr>
      <w:r>
        <w:t>-Владение</w:t>
      </w:r>
      <w:r>
        <w:rPr>
          <w:spacing w:val="-6"/>
        </w:rPr>
        <w:t xml:space="preserve"> </w:t>
      </w:r>
      <w:r>
        <w:t>приемами</w:t>
      </w:r>
      <w:r>
        <w:rPr>
          <w:spacing w:val="-5"/>
        </w:rPr>
        <w:t xml:space="preserve"> </w:t>
      </w:r>
      <w:r>
        <w:t>планирования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труда</w:t>
      </w:r>
      <w:r>
        <w:rPr>
          <w:spacing w:val="3"/>
        </w:rPr>
        <w:t xml:space="preserve"> </w:t>
      </w:r>
      <w:r>
        <w:t>школьников</w:t>
      </w:r>
    </w:p>
    <w:p w:rsidR="002B73DA" w:rsidRDefault="00546A65">
      <w:pPr>
        <w:pStyle w:val="1"/>
        <w:numPr>
          <w:ilvl w:val="0"/>
          <w:numId w:val="4"/>
        </w:numPr>
        <w:tabs>
          <w:tab w:val="left" w:pos="1443"/>
        </w:tabs>
        <w:spacing w:line="271" w:lineRule="auto"/>
        <w:ind w:left="304" w:right="1559" w:firstLine="706"/>
        <w:jc w:val="left"/>
      </w:pPr>
      <w:bookmarkStart w:id="9" w:name="10._В_коммуникативной_области_наибольшие"/>
      <w:bookmarkEnd w:id="9"/>
      <w:r>
        <w:t>В</w:t>
      </w:r>
      <w:r>
        <w:rPr>
          <w:spacing w:val="-6"/>
        </w:rPr>
        <w:t xml:space="preserve"> </w:t>
      </w:r>
      <w:r>
        <w:t>коммуникативной</w:t>
      </w:r>
      <w:r>
        <w:rPr>
          <w:spacing w:val="-4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наибольшие</w:t>
      </w:r>
      <w:r>
        <w:rPr>
          <w:spacing w:val="-6"/>
        </w:rPr>
        <w:t xml:space="preserve"> </w:t>
      </w:r>
      <w:r>
        <w:t>затруднения</w:t>
      </w:r>
      <w:r>
        <w:rPr>
          <w:spacing w:val="-67"/>
        </w:rPr>
        <w:t xml:space="preserve"> </w:t>
      </w:r>
      <w:r>
        <w:t>вызывают</w:t>
      </w:r>
      <w:r>
        <w:rPr>
          <w:spacing w:val="-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показатели:</w:t>
      </w:r>
    </w:p>
    <w:p w:rsidR="002B73DA" w:rsidRDefault="002B73DA">
      <w:pPr>
        <w:spacing w:line="271" w:lineRule="auto"/>
        <w:sectPr w:rsidR="002B73DA">
          <w:pgSz w:w="11920" w:h="16850"/>
          <w:pgMar w:top="720" w:right="540" w:bottom="280" w:left="1400" w:header="720" w:footer="720" w:gutter="0"/>
          <w:cols w:space="720"/>
        </w:sectPr>
      </w:pPr>
    </w:p>
    <w:p w:rsidR="002B73DA" w:rsidRDefault="00546A65">
      <w:pPr>
        <w:pStyle w:val="a3"/>
        <w:spacing w:before="76" w:line="268" w:lineRule="auto"/>
        <w:ind w:left="1697" w:right="565"/>
      </w:pPr>
      <w:r>
        <w:lastRenderedPageBreak/>
        <w:t>-Умение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5"/>
        </w:rPr>
        <w:t xml:space="preserve"> </w:t>
      </w:r>
      <w:r>
        <w:t>взаимодействовать</w:t>
      </w:r>
      <w:r>
        <w:rPr>
          <w:spacing w:val="5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смежными</w:t>
      </w:r>
      <w:r>
        <w:rPr>
          <w:spacing w:val="1"/>
        </w:rPr>
        <w:t xml:space="preserve"> </w:t>
      </w:r>
      <w:r>
        <w:t>специалистами по вопросам развития способностей детей и</w:t>
      </w:r>
      <w:r>
        <w:rPr>
          <w:spacing w:val="1"/>
        </w:rPr>
        <w:t xml:space="preserve"> </w:t>
      </w:r>
      <w:r>
        <w:t>подростков; осуществлять взаимодействие с варьированием</w:t>
      </w:r>
      <w:r>
        <w:rPr>
          <w:spacing w:val="1"/>
        </w:rPr>
        <w:t xml:space="preserve"> </w:t>
      </w:r>
      <w:r>
        <w:t>позиции</w:t>
      </w:r>
      <w:r>
        <w:rPr>
          <w:spacing w:val="-9"/>
        </w:rPr>
        <w:t xml:space="preserve"> </w:t>
      </w:r>
      <w:r>
        <w:t>партнерства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лидерства</w:t>
      </w:r>
      <w:r>
        <w:rPr>
          <w:spacing w:val="-4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</w:t>
      </w:r>
    </w:p>
    <w:p w:rsidR="002B73DA" w:rsidRDefault="00546A65">
      <w:pPr>
        <w:pStyle w:val="a3"/>
        <w:spacing w:before="12" w:line="271" w:lineRule="auto"/>
        <w:ind w:left="1697" w:right="514"/>
      </w:pPr>
      <w:r>
        <w:t>-Умение</w:t>
      </w:r>
      <w:r>
        <w:rPr>
          <w:spacing w:val="-11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исследовательскую,</w:t>
      </w:r>
      <w:r>
        <w:rPr>
          <w:spacing w:val="-10"/>
        </w:rPr>
        <w:t xml:space="preserve"> </w:t>
      </w:r>
      <w:r>
        <w:t>самостоятельную</w:t>
      </w:r>
      <w:r>
        <w:rPr>
          <w:spacing w:val="-67"/>
        </w:rPr>
        <w:t xml:space="preserve"> </w:t>
      </w:r>
      <w:r>
        <w:t>работу</w:t>
      </w:r>
      <w:r>
        <w:rPr>
          <w:spacing w:val="-8"/>
        </w:rPr>
        <w:t xml:space="preserve"> </w:t>
      </w:r>
      <w:r w:rsidR="0046333C">
        <w:t>учащихся</w:t>
      </w:r>
      <w:bookmarkStart w:id="10" w:name="_GoBack"/>
      <w:bookmarkEnd w:id="10"/>
    </w:p>
    <w:p w:rsidR="002B73DA" w:rsidRDefault="00546A65">
      <w:pPr>
        <w:pStyle w:val="a3"/>
        <w:tabs>
          <w:tab w:val="left" w:pos="3742"/>
        </w:tabs>
        <w:spacing w:before="12" w:line="280" w:lineRule="auto"/>
        <w:ind w:left="1697" w:right="420"/>
      </w:pPr>
      <w:r>
        <w:t>-Умение принимать участие в профессиональных дискуссиях и</w:t>
      </w:r>
      <w:r>
        <w:rPr>
          <w:spacing w:val="1"/>
        </w:rPr>
        <w:t xml:space="preserve"> </w:t>
      </w:r>
      <w:r>
        <w:t>обсуждениях</w:t>
      </w:r>
      <w:r>
        <w:tab/>
        <w:t>(научно-практических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методических</w:t>
      </w:r>
      <w:r>
        <w:rPr>
          <w:spacing w:val="-14"/>
        </w:rPr>
        <w:t xml:space="preserve"> </w:t>
      </w:r>
      <w:r>
        <w:t>объединениях,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13"/>
        </w:rPr>
        <w:t xml:space="preserve"> </w:t>
      </w:r>
      <w:r>
        <w:t>советах),</w:t>
      </w:r>
      <w:r>
        <w:rPr>
          <w:spacing w:val="-7"/>
        </w:rPr>
        <w:t xml:space="preserve"> </w:t>
      </w:r>
      <w:r>
        <w:t>логически</w:t>
      </w:r>
      <w:r>
        <w:rPr>
          <w:spacing w:val="-67"/>
        </w:rPr>
        <w:t xml:space="preserve"> </w:t>
      </w:r>
      <w:r>
        <w:t>аргументируя свою точку зрения; создавать научные, 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заданной</w:t>
      </w:r>
      <w:r>
        <w:rPr>
          <w:spacing w:val="-4"/>
        </w:rPr>
        <w:t xml:space="preserve"> </w:t>
      </w:r>
      <w:r>
        <w:t>логической</w:t>
      </w:r>
      <w:r>
        <w:rPr>
          <w:spacing w:val="-2"/>
        </w:rPr>
        <w:t xml:space="preserve"> </w:t>
      </w:r>
      <w:r>
        <w:t>структуре</w:t>
      </w:r>
    </w:p>
    <w:p w:rsidR="002B73DA" w:rsidRDefault="00546A65">
      <w:pPr>
        <w:pStyle w:val="a3"/>
        <w:spacing w:before="0" w:line="316" w:lineRule="exact"/>
        <w:ind w:left="1697"/>
      </w:pPr>
      <w:r>
        <w:t>-Редукция</w:t>
      </w:r>
      <w:r>
        <w:rPr>
          <w:spacing w:val="-8"/>
        </w:rPr>
        <w:t xml:space="preserve"> </w:t>
      </w:r>
      <w:r>
        <w:t>личных</w:t>
      </w:r>
      <w:r>
        <w:rPr>
          <w:spacing w:val="-9"/>
        </w:rPr>
        <w:t xml:space="preserve"> </w:t>
      </w:r>
      <w:r>
        <w:t>достижений</w:t>
      </w:r>
    </w:p>
    <w:p w:rsidR="002B73DA" w:rsidRDefault="00546A65">
      <w:pPr>
        <w:pStyle w:val="a3"/>
        <w:ind w:left="1697"/>
      </w:pPr>
      <w:r>
        <w:t>-Деперсонализация</w:t>
      </w:r>
    </w:p>
    <w:p w:rsidR="002B73DA" w:rsidRDefault="00546A65">
      <w:pPr>
        <w:pStyle w:val="a3"/>
        <w:spacing w:before="53" w:line="271" w:lineRule="auto"/>
        <w:ind w:right="565" w:firstLine="706"/>
      </w:pPr>
      <w:r>
        <w:t>Из</w:t>
      </w:r>
      <w:r>
        <w:rPr>
          <w:spacing w:val="-6"/>
        </w:rPr>
        <w:t xml:space="preserve"> </w:t>
      </w:r>
      <w:r>
        <w:t>пяти</w:t>
      </w:r>
      <w:r>
        <w:rPr>
          <w:spacing w:val="-7"/>
        </w:rPr>
        <w:t xml:space="preserve"> </w:t>
      </w:r>
      <w:r>
        <w:t>областей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10"/>
        </w:rPr>
        <w:t xml:space="preserve"> </w:t>
      </w:r>
      <w:r>
        <w:t>затруднений</w:t>
      </w:r>
      <w:r>
        <w:rPr>
          <w:spacing w:val="-7"/>
        </w:rPr>
        <w:t xml:space="preserve"> </w:t>
      </w:r>
      <w:r>
        <w:t>проблемными</w:t>
      </w:r>
      <w:r>
        <w:rPr>
          <w:spacing w:val="-67"/>
        </w:rPr>
        <w:t xml:space="preserve"> </w:t>
      </w:r>
      <w:r>
        <w:t>являются:</w:t>
      </w:r>
    </w:p>
    <w:p w:rsidR="002B73DA" w:rsidRDefault="002B73DA">
      <w:pPr>
        <w:pStyle w:val="a3"/>
        <w:spacing w:before="6"/>
        <w:ind w:left="0"/>
        <w:rPr>
          <w:sz w:val="5"/>
        </w:rPr>
      </w:pPr>
    </w:p>
    <w:tbl>
      <w:tblPr>
        <w:tblStyle w:val="TableNormal"/>
        <w:tblW w:w="0" w:type="auto"/>
        <w:tblInd w:w="827" w:type="dxa"/>
        <w:tblLayout w:type="fixed"/>
        <w:tblLook w:val="01E0" w:firstRow="1" w:lastRow="1" w:firstColumn="1" w:lastColumn="1" w:noHBand="0" w:noVBand="0"/>
      </w:tblPr>
      <w:tblGrid>
        <w:gridCol w:w="540"/>
        <w:gridCol w:w="5450"/>
      </w:tblGrid>
      <w:tr w:rsidR="002B73DA">
        <w:trPr>
          <w:trHeight w:val="400"/>
        </w:trPr>
        <w:tc>
          <w:tcPr>
            <w:tcW w:w="540" w:type="dxa"/>
          </w:tcPr>
          <w:p w:rsidR="002B73DA" w:rsidRDefault="00546A65">
            <w:pPr>
              <w:pStyle w:val="TableParagraph"/>
              <w:spacing w:line="371" w:lineRule="exact"/>
              <w:ind w:left="50" w:firstLine="0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w w:val="99"/>
                <w:sz w:val="28"/>
              </w:rPr>
              <w:t>−</w:t>
            </w:r>
          </w:p>
        </w:tc>
        <w:tc>
          <w:tcPr>
            <w:tcW w:w="5450" w:type="dxa"/>
          </w:tcPr>
          <w:p w:rsidR="002B73DA" w:rsidRDefault="00546A65" w:rsidP="00546A65">
            <w:pPr>
              <w:pStyle w:val="TableParagraph"/>
              <w:spacing w:line="313" w:lineRule="exact"/>
              <w:ind w:left="149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общепедагогическая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</w:tr>
      <w:tr w:rsidR="002B73DA">
        <w:trPr>
          <w:trHeight w:val="439"/>
        </w:trPr>
        <w:tc>
          <w:tcPr>
            <w:tcW w:w="540" w:type="dxa"/>
          </w:tcPr>
          <w:p w:rsidR="002B73DA" w:rsidRDefault="00546A65">
            <w:pPr>
              <w:pStyle w:val="TableParagraph"/>
              <w:spacing w:before="29"/>
              <w:ind w:left="50" w:firstLine="0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w w:val="99"/>
                <w:sz w:val="28"/>
              </w:rPr>
              <w:t>−</w:t>
            </w:r>
          </w:p>
        </w:tc>
        <w:tc>
          <w:tcPr>
            <w:tcW w:w="5450" w:type="dxa"/>
          </w:tcPr>
          <w:p w:rsidR="002B73DA" w:rsidRDefault="00546A65" w:rsidP="00546A65">
            <w:pPr>
              <w:pStyle w:val="TableParagraph"/>
              <w:spacing w:before="17"/>
              <w:ind w:left="149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научно-теоретическая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</w:tr>
      <w:tr w:rsidR="002B73DA">
        <w:trPr>
          <w:trHeight w:val="444"/>
        </w:trPr>
        <w:tc>
          <w:tcPr>
            <w:tcW w:w="540" w:type="dxa"/>
          </w:tcPr>
          <w:p w:rsidR="002B73DA" w:rsidRDefault="00546A65">
            <w:pPr>
              <w:pStyle w:val="TableParagraph"/>
              <w:spacing w:before="36"/>
              <w:ind w:left="50" w:firstLine="0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w w:val="99"/>
                <w:sz w:val="28"/>
              </w:rPr>
              <w:t>−</w:t>
            </w:r>
          </w:p>
        </w:tc>
        <w:tc>
          <w:tcPr>
            <w:tcW w:w="5450" w:type="dxa"/>
          </w:tcPr>
          <w:p w:rsidR="002B73DA" w:rsidRDefault="00546A65" w:rsidP="00546A65">
            <w:pPr>
              <w:pStyle w:val="TableParagraph"/>
              <w:spacing w:before="24"/>
              <w:ind w:left="149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методическая</w:t>
            </w:r>
            <w:proofErr w:type="gramEnd"/>
            <w:r>
              <w:rPr>
                <w:sz w:val="28"/>
              </w:rPr>
              <w:t xml:space="preserve"> 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</w:tr>
      <w:tr w:rsidR="002B73DA">
        <w:trPr>
          <w:trHeight w:val="432"/>
        </w:trPr>
        <w:tc>
          <w:tcPr>
            <w:tcW w:w="540" w:type="dxa"/>
          </w:tcPr>
          <w:p w:rsidR="002B73DA" w:rsidRDefault="00546A65">
            <w:pPr>
              <w:pStyle w:val="TableParagraph"/>
              <w:spacing w:before="34"/>
              <w:ind w:left="50" w:firstLine="0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w w:val="99"/>
                <w:sz w:val="28"/>
              </w:rPr>
              <w:t>−</w:t>
            </w:r>
          </w:p>
        </w:tc>
        <w:tc>
          <w:tcPr>
            <w:tcW w:w="5450" w:type="dxa"/>
          </w:tcPr>
          <w:p w:rsidR="002B73DA" w:rsidRDefault="00546A65" w:rsidP="00546A65">
            <w:pPr>
              <w:pStyle w:val="TableParagraph"/>
              <w:spacing w:before="22"/>
              <w:ind w:left="149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психолого-педагогическая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</w:tr>
      <w:tr w:rsidR="002B73DA">
        <w:trPr>
          <w:trHeight w:val="396"/>
        </w:trPr>
        <w:tc>
          <w:tcPr>
            <w:tcW w:w="540" w:type="dxa"/>
          </w:tcPr>
          <w:p w:rsidR="002B73DA" w:rsidRDefault="00546A65">
            <w:pPr>
              <w:pStyle w:val="TableParagraph"/>
              <w:spacing w:before="24" w:line="352" w:lineRule="exact"/>
              <w:ind w:left="50" w:firstLine="0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w w:val="99"/>
                <w:sz w:val="28"/>
              </w:rPr>
              <w:t>−</w:t>
            </w:r>
          </w:p>
        </w:tc>
        <w:tc>
          <w:tcPr>
            <w:tcW w:w="5450" w:type="dxa"/>
          </w:tcPr>
          <w:p w:rsidR="002B73DA" w:rsidRDefault="00546A65" w:rsidP="00546A65">
            <w:pPr>
              <w:pStyle w:val="TableParagraph"/>
              <w:spacing w:before="26"/>
              <w:ind w:left="149" w:firstLine="0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</w:tr>
    </w:tbl>
    <w:p w:rsidR="002B73DA" w:rsidRDefault="00546A65">
      <w:pPr>
        <w:pStyle w:val="a3"/>
        <w:spacing w:before="34" w:line="268" w:lineRule="auto"/>
        <w:ind w:firstLine="706"/>
      </w:pPr>
      <w:r>
        <w:t>Причем,</w:t>
      </w:r>
      <w:r>
        <w:rPr>
          <w:spacing w:val="-3"/>
        </w:rPr>
        <w:t xml:space="preserve"> </w:t>
      </w:r>
      <w:r>
        <w:t>выявлен</w:t>
      </w:r>
      <w:r>
        <w:rPr>
          <w:spacing w:val="-6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затруднений,</w:t>
      </w:r>
      <w:r>
        <w:rPr>
          <w:spacing w:val="-3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критическим:</w:t>
      </w:r>
    </w:p>
    <w:p w:rsidR="002B73DA" w:rsidRDefault="002B73DA">
      <w:pPr>
        <w:pStyle w:val="a3"/>
        <w:spacing w:before="11"/>
        <w:ind w:left="0"/>
        <w:rPr>
          <w:sz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231"/>
        <w:gridCol w:w="528"/>
      </w:tblGrid>
      <w:tr w:rsidR="002B73DA">
        <w:trPr>
          <w:trHeight w:val="2396"/>
        </w:trPr>
        <w:tc>
          <w:tcPr>
            <w:tcW w:w="9231" w:type="dxa"/>
          </w:tcPr>
          <w:p w:rsidR="002B73DA" w:rsidRDefault="00546A65">
            <w:pPr>
              <w:pStyle w:val="TableParagraph"/>
              <w:numPr>
                <w:ilvl w:val="0"/>
                <w:numId w:val="3"/>
              </w:numPr>
              <w:tabs>
                <w:tab w:val="left" w:pos="1180"/>
              </w:tabs>
              <w:spacing w:line="371" w:lineRule="exact"/>
              <w:rPr>
                <w:sz w:val="28"/>
              </w:rPr>
            </w:pPr>
            <w:r>
              <w:rPr>
                <w:sz w:val="28"/>
              </w:rPr>
              <w:t>«1»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</w:p>
          <w:p w:rsidR="002B73DA" w:rsidRDefault="00546A65">
            <w:pPr>
              <w:pStyle w:val="TableParagraph"/>
              <w:numPr>
                <w:ilvl w:val="0"/>
                <w:numId w:val="3"/>
              </w:numPr>
              <w:tabs>
                <w:tab w:val="left" w:pos="1180"/>
              </w:tabs>
              <w:spacing w:before="16"/>
              <w:rPr>
                <w:sz w:val="28"/>
              </w:rPr>
            </w:pPr>
            <w:r>
              <w:rPr>
                <w:sz w:val="28"/>
              </w:rPr>
              <w:t>«2»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 w:rsidR="002B73DA" w:rsidRDefault="00546A65">
            <w:pPr>
              <w:pStyle w:val="TableParagraph"/>
              <w:numPr>
                <w:ilvl w:val="0"/>
                <w:numId w:val="3"/>
              </w:numPr>
              <w:tabs>
                <w:tab w:val="left" w:pos="1180"/>
              </w:tabs>
              <w:spacing w:before="21"/>
              <w:rPr>
                <w:sz w:val="28"/>
              </w:rPr>
            </w:pPr>
            <w:r>
              <w:rPr>
                <w:sz w:val="28"/>
              </w:rPr>
              <w:t>«3»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 w:rsidR="002B73DA" w:rsidRDefault="00546A65">
            <w:pPr>
              <w:pStyle w:val="TableParagraph"/>
              <w:numPr>
                <w:ilvl w:val="0"/>
                <w:numId w:val="3"/>
              </w:numPr>
              <w:tabs>
                <w:tab w:val="left" w:pos="1180"/>
              </w:tabs>
              <w:spacing w:before="22"/>
              <w:rPr>
                <w:sz w:val="28"/>
              </w:rPr>
            </w:pPr>
            <w:r>
              <w:rPr>
                <w:sz w:val="28"/>
              </w:rPr>
              <w:t>«4»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 w:rsidR="002B73DA" w:rsidRDefault="00546A65">
            <w:pPr>
              <w:pStyle w:val="TableParagraph"/>
              <w:numPr>
                <w:ilvl w:val="0"/>
                <w:numId w:val="3"/>
              </w:numPr>
              <w:tabs>
                <w:tab w:val="left" w:pos="1180"/>
              </w:tabs>
              <w:spacing w:before="16"/>
              <w:rPr>
                <w:sz w:val="28"/>
              </w:rPr>
            </w:pPr>
            <w:r>
              <w:rPr>
                <w:sz w:val="28"/>
              </w:rPr>
              <w:t>«5»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</w:p>
          <w:p w:rsidR="002B73DA" w:rsidRDefault="00546A65">
            <w:pPr>
              <w:pStyle w:val="TableParagraph"/>
              <w:numPr>
                <w:ilvl w:val="0"/>
                <w:numId w:val="3"/>
              </w:numPr>
              <w:tabs>
                <w:tab w:val="left" w:pos="1180"/>
              </w:tabs>
              <w:spacing w:before="26"/>
              <w:rPr>
                <w:sz w:val="28"/>
              </w:rPr>
            </w:pPr>
            <w:r>
              <w:rPr>
                <w:sz w:val="28"/>
              </w:rPr>
              <w:t>«6»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528" w:type="dxa"/>
          </w:tcPr>
          <w:p w:rsidR="002B73DA" w:rsidRDefault="002B73DA">
            <w:pPr>
              <w:pStyle w:val="TableParagraph"/>
              <w:ind w:left="0" w:firstLine="0"/>
              <w:rPr>
                <w:sz w:val="26"/>
              </w:rPr>
            </w:pPr>
          </w:p>
        </w:tc>
      </w:tr>
      <w:tr w:rsidR="002B73DA">
        <w:trPr>
          <w:trHeight w:val="768"/>
        </w:trPr>
        <w:tc>
          <w:tcPr>
            <w:tcW w:w="9231" w:type="dxa"/>
          </w:tcPr>
          <w:p w:rsidR="002B73DA" w:rsidRDefault="00546A65">
            <w:pPr>
              <w:pStyle w:val="TableParagraph"/>
              <w:tabs>
                <w:tab w:val="left" w:pos="2322"/>
                <w:tab w:val="left" w:pos="3033"/>
                <w:tab w:val="left" w:pos="5155"/>
                <w:tab w:val="left" w:pos="6572"/>
              </w:tabs>
              <w:spacing w:before="46" w:line="330" w:lineRule="atLeast"/>
              <w:ind w:left="200" w:right="177" w:firstLine="706"/>
              <w:rPr>
                <w:sz w:val="28"/>
              </w:rPr>
            </w:pPr>
            <w:r>
              <w:rPr>
                <w:rFonts w:ascii="Segoe UI Symbol" w:hAnsi="Segoe UI Symbol"/>
                <w:w w:val="105"/>
                <w:sz w:val="28"/>
              </w:rPr>
              <w:t>–</w:t>
            </w:r>
            <w:r>
              <w:rPr>
                <w:rFonts w:ascii="Segoe UI Symbol" w:hAnsi="Segoe UI Symbol"/>
                <w:spacing w:val="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«7»</w:t>
            </w:r>
            <w:r>
              <w:rPr>
                <w:w w:val="105"/>
                <w:sz w:val="28"/>
              </w:rPr>
              <w:tab/>
              <w:t>во</w:t>
            </w:r>
            <w:r>
              <w:rPr>
                <w:w w:val="105"/>
                <w:sz w:val="28"/>
              </w:rPr>
              <w:tab/>
              <w:t>всех</w:t>
            </w:r>
            <w:r>
              <w:rPr>
                <w:spacing w:val="6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областях,</w:t>
            </w:r>
            <w:r>
              <w:rPr>
                <w:w w:val="105"/>
                <w:sz w:val="28"/>
              </w:rPr>
              <w:tab/>
              <w:t>кроме</w:t>
            </w:r>
            <w:r>
              <w:rPr>
                <w:w w:val="105"/>
                <w:sz w:val="28"/>
              </w:rPr>
              <w:tab/>
            </w:r>
            <w:proofErr w:type="gramStart"/>
            <w:r>
              <w:rPr>
                <w:w w:val="95"/>
                <w:sz w:val="28"/>
              </w:rPr>
              <w:t>общепедагогической</w:t>
            </w:r>
            <w:proofErr w:type="gramEnd"/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коммуникативной</w:t>
            </w:r>
          </w:p>
        </w:tc>
        <w:tc>
          <w:tcPr>
            <w:tcW w:w="528" w:type="dxa"/>
          </w:tcPr>
          <w:p w:rsidR="002B73DA" w:rsidRDefault="00546A65">
            <w:pPr>
              <w:pStyle w:val="TableParagraph"/>
              <w:spacing w:before="62"/>
              <w:ind w:left="0" w:right="18" w:firstLine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</w:tc>
      </w:tr>
    </w:tbl>
    <w:p w:rsidR="002B73DA" w:rsidRDefault="002B73DA">
      <w:pPr>
        <w:jc w:val="center"/>
        <w:rPr>
          <w:sz w:val="28"/>
        </w:rPr>
        <w:sectPr w:rsidR="002B73DA">
          <w:pgSz w:w="11920" w:h="16850"/>
          <w:pgMar w:top="720" w:right="5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325"/>
        <w:gridCol w:w="434"/>
      </w:tblGrid>
      <w:tr w:rsidR="002B73DA">
        <w:trPr>
          <w:trHeight w:val="5051"/>
        </w:trPr>
        <w:tc>
          <w:tcPr>
            <w:tcW w:w="9325" w:type="dxa"/>
          </w:tcPr>
          <w:p w:rsidR="002B73DA" w:rsidRDefault="00546A65">
            <w:pPr>
              <w:pStyle w:val="TableParagraph"/>
              <w:numPr>
                <w:ilvl w:val="0"/>
                <w:numId w:val="2"/>
              </w:numPr>
              <w:tabs>
                <w:tab w:val="left" w:pos="1180"/>
                <w:tab w:val="left" w:pos="2322"/>
                <w:tab w:val="left" w:pos="3033"/>
                <w:tab w:val="left" w:pos="5155"/>
                <w:tab w:val="left" w:pos="6572"/>
              </w:tabs>
              <w:spacing w:line="266" w:lineRule="auto"/>
              <w:ind w:right="83" w:firstLine="706"/>
              <w:rPr>
                <w:sz w:val="28"/>
              </w:rPr>
            </w:pPr>
            <w:r>
              <w:rPr>
                <w:sz w:val="28"/>
              </w:rPr>
              <w:lastRenderedPageBreak/>
              <w:t>«8»</w:t>
            </w:r>
            <w:r>
              <w:rPr>
                <w:sz w:val="28"/>
              </w:rPr>
              <w:tab/>
              <w:t>во</w:t>
            </w:r>
            <w:r>
              <w:rPr>
                <w:sz w:val="28"/>
              </w:rPr>
              <w:tab/>
              <w:t>всех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областях,</w:t>
            </w:r>
            <w:r>
              <w:rPr>
                <w:sz w:val="28"/>
              </w:rPr>
              <w:tab/>
              <w:t>кроме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научно-теоретической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</w:p>
          <w:p w:rsidR="002B73DA" w:rsidRDefault="00546A65">
            <w:pPr>
              <w:pStyle w:val="TableParagraph"/>
              <w:numPr>
                <w:ilvl w:val="0"/>
                <w:numId w:val="2"/>
              </w:numPr>
              <w:tabs>
                <w:tab w:val="left" w:pos="1180"/>
              </w:tabs>
              <w:spacing w:before="24"/>
              <w:ind w:left="1179"/>
              <w:rPr>
                <w:sz w:val="28"/>
              </w:rPr>
            </w:pPr>
            <w:r>
              <w:rPr>
                <w:sz w:val="28"/>
              </w:rPr>
              <w:t>«9»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научно-теоретической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</w:p>
          <w:p w:rsidR="002B73DA" w:rsidRDefault="00546A65">
            <w:pPr>
              <w:pStyle w:val="TableParagraph"/>
              <w:numPr>
                <w:ilvl w:val="0"/>
                <w:numId w:val="2"/>
              </w:numPr>
              <w:tabs>
                <w:tab w:val="left" w:pos="1180"/>
              </w:tabs>
              <w:spacing w:before="21"/>
              <w:ind w:left="1179"/>
              <w:rPr>
                <w:sz w:val="28"/>
              </w:rPr>
            </w:pPr>
            <w:r>
              <w:rPr>
                <w:sz w:val="28"/>
              </w:rPr>
              <w:t>«10»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научно-теоретической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 w:rsidR="002B73DA" w:rsidRDefault="00546A65">
            <w:pPr>
              <w:pStyle w:val="TableParagraph"/>
              <w:numPr>
                <w:ilvl w:val="0"/>
                <w:numId w:val="2"/>
              </w:numPr>
              <w:tabs>
                <w:tab w:val="left" w:pos="1180"/>
              </w:tabs>
              <w:spacing w:before="32"/>
              <w:ind w:left="1179"/>
              <w:rPr>
                <w:rFonts w:ascii="Segoe UI Symbol" w:hAnsi="Segoe UI Symbol"/>
                <w:sz w:val="28"/>
              </w:rPr>
            </w:pPr>
            <w:r>
              <w:rPr>
                <w:sz w:val="28"/>
              </w:rPr>
              <w:t>«11»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rFonts w:ascii="Segoe UI Symbol" w:hAnsi="Segoe UI Symbol"/>
                <w:sz w:val="28"/>
              </w:rPr>
              <w:t>−</w:t>
            </w:r>
          </w:p>
          <w:p w:rsidR="002B73DA" w:rsidRDefault="00546A65">
            <w:pPr>
              <w:pStyle w:val="TableParagraph"/>
              <w:spacing w:before="13"/>
              <w:ind w:left="906" w:firstLine="0"/>
              <w:rPr>
                <w:sz w:val="28"/>
              </w:rPr>
            </w:pPr>
            <w:r>
              <w:rPr>
                <w:sz w:val="28"/>
              </w:rPr>
              <w:t>«12»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 w:rsidR="002B73DA" w:rsidRDefault="00546A65">
            <w:pPr>
              <w:pStyle w:val="TableParagraph"/>
              <w:numPr>
                <w:ilvl w:val="0"/>
                <w:numId w:val="2"/>
              </w:numPr>
              <w:tabs>
                <w:tab w:val="left" w:pos="1180"/>
              </w:tabs>
              <w:spacing w:before="27"/>
              <w:ind w:left="1179"/>
              <w:rPr>
                <w:sz w:val="28"/>
              </w:rPr>
            </w:pPr>
            <w:r>
              <w:rPr>
                <w:sz w:val="28"/>
              </w:rPr>
              <w:t>«13»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кроме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методической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</w:p>
          <w:p w:rsidR="002B73DA" w:rsidRDefault="00546A65">
            <w:pPr>
              <w:pStyle w:val="TableParagraph"/>
              <w:numPr>
                <w:ilvl w:val="0"/>
                <w:numId w:val="2"/>
              </w:numPr>
              <w:tabs>
                <w:tab w:val="left" w:pos="1180"/>
              </w:tabs>
              <w:spacing w:before="21"/>
              <w:ind w:left="1179"/>
              <w:rPr>
                <w:sz w:val="28"/>
              </w:rPr>
            </w:pPr>
            <w:r>
              <w:rPr>
                <w:sz w:val="28"/>
              </w:rPr>
              <w:t>«14»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 w:rsidR="002B73DA" w:rsidRDefault="00546A65">
            <w:pPr>
              <w:pStyle w:val="TableParagraph"/>
              <w:numPr>
                <w:ilvl w:val="0"/>
                <w:numId w:val="2"/>
              </w:numPr>
              <w:tabs>
                <w:tab w:val="left" w:pos="1180"/>
              </w:tabs>
              <w:spacing w:before="21"/>
              <w:ind w:left="1179"/>
              <w:rPr>
                <w:sz w:val="28"/>
              </w:rPr>
            </w:pPr>
            <w:r>
              <w:rPr>
                <w:sz w:val="28"/>
              </w:rPr>
              <w:t>«15»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 w:rsidR="002B73DA" w:rsidRDefault="00546A65">
            <w:pPr>
              <w:pStyle w:val="TableParagraph"/>
              <w:numPr>
                <w:ilvl w:val="0"/>
                <w:numId w:val="2"/>
              </w:numPr>
              <w:tabs>
                <w:tab w:val="left" w:pos="1180"/>
              </w:tabs>
              <w:spacing w:before="21"/>
              <w:ind w:left="1179"/>
              <w:rPr>
                <w:sz w:val="28"/>
              </w:rPr>
            </w:pPr>
            <w:r>
              <w:rPr>
                <w:sz w:val="28"/>
              </w:rPr>
              <w:t>«16»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кроме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методической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</w:p>
          <w:p w:rsidR="002B73DA" w:rsidRDefault="00546A65">
            <w:pPr>
              <w:pStyle w:val="TableParagraph"/>
              <w:numPr>
                <w:ilvl w:val="0"/>
                <w:numId w:val="2"/>
              </w:numPr>
              <w:tabs>
                <w:tab w:val="left" w:pos="1180"/>
              </w:tabs>
              <w:spacing w:before="17"/>
              <w:ind w:left="1179"/>
              <w:rPr>
                <w:sz w:val="28"/>
              </w:rPr>
            </w:pPr>
            <w:r>
              <w:rPr>
                <w:sz w:val="28"/>
              </w:rPr>
              <w:t>«17»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</w:p>
          <w:p w:rsidR="002B73DA" w:rsidRDefault="00546A65">
            <w:pPr>
              <w:pStyle w:val="TableParagraph"/>
              <w:numPr>
                <w:ilvl w:val="0"/>
                <w:numId w:val="2"/>
              </w:numPr>
              <w:tabs>
                <w:tab w:val="left" w:pos="1180"/>
              </w:tabs>
              <w:spacing w:before="21"/>
              <w:ind w:left="1179"/>
              <w:rPr>
                <w:sz w:val="28"/>
              </w:rPr>
            </w:pPr>
            <w:r>
              <w:rPr>
                <w:sz w:val="28"/>
              </w:rPr>
              <w:t>«18»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научно-теоретической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 w:rsidR="002B73DA" w:rsidRDefault="00546A65">
            <w:pPr>
              <w:pStyle w:val="TableParagraph"/>
              <w:numPr>
                <w:ilvl w:val="0"/>
                <w:numId w:val="2"/>
              </w:numPr>
              <w:tabs>
                <w:tab w:val="left" w:pos="1180"/>
              </w:tabs>
              <w:spacing w:before="16" w:line="352" w:lineRule="exact"/>
              <w:ind w:left="1179"/>
              <w:rPr>
                <w:sz w:val="28"/>
              </w:rPr>
            </w:pPr>
            <w:r>
              <w:rPr>
                <w:sz w:val="28"/>
              </w:rPr>
              <w:t>«19»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434" w:type="dxa"/>
          </w:tcPr>
          <w:p w:rsidR="002B73DA" w:rsidRDefault="00546A65">
            <w:pPr>
              <w:pStyle w:val="TableParagraph"/>
              <w:spacing w:line="313" w:lineRule="exact"/>
              <w:ind w:left="85" w:firstLine="0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</w:tc>
      </w:tr>
    </w:tbl>
    <w:p w:rsidR="002B73DA" w:rsidRDefault="00546A65">
      <w:pPr>
        <w:pStyle w:val="a3"/>
        <w:spacing w:before="138" w:line="271" w:lineRule="auto"/>
        <w:ind w:left="213" w:right="565" w:firstLine="547"/>
      </w:pPr>
      <w:r>
        <w:t>Отсутствуют</w:t>
      </w:r>
      <w:r>
        <w:rPr>
          <w:spacing w:val="-5"/>
        </w:rPr>
        <w:t xml:space="preserve"> </w:t>
      </w:r>
      <w:r>
        <w:t>педагоги,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оказался</w:t>
      </w:r>
      <w:r>
        <w:rPr>
          <w:spacing w:val="-67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критическом</w:t>
      </w:r>
      <w:r>
        <w:rPr>
          <w:spacing w:val="7"/>
        </w:rPr>
        <w:t xml:space="preserve"> </w:t>
      </w:r>
      <w:r>
        <w:t>уровне.</w:t>
      </w:r>
    </w:p>
    <w:p w:rsidR="002B73DA" w:rsidRDefault="00546A65">
      <w:pPr>
        <w:pStyle w:val="a3"/>
        <w:spacing w:before="7" w:line="271" w:lineRule="auto"/>
        <w:ind w:right="431" w:firstLine="706"/>
      </w:pPr>
      <w:r>
        <w:t>Также</w:t>
      </w:r>
      <w:r>
        <w:rPr>
          <w:spacing w:val="-4"/>
        </w:rPr>
        <w:t xml:space="preserve"> </w:t>
      </w:r>
      <w:r>
        <w:t>отсутствуют</w:t>
      </w:r>
      <w:r>
        <w:rPr>
          <w:spacing w:val="-5"/>
        </w:rPr>
        <w:t xml:space="preserve"> </w:t>
      </w:r>
      <w:r>
        <w:t>педагоги,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выявлены</w:t>
      </w:r>
      <w:r>
        <w:rPr>
          <w:spacing w:val="-4"/>
        </w:rPr>
        <w:t xml:space="preserve"> </w:t>
      </w:r>
      <w:r>
        <w:t>затруднения</w:t>
      </w:r>
      <w:r>
        <w:rPr>
          <w:spacing w:val="-3"/>
        </w:rPr>
        <w:t xml:space="preserve"> </w:t>
      </w:r>
      <w:r>
        <w:t>более</w:t>
      </w:r>
      <w:proofErr w:type="gramStart"/>
      <w:r>
        <w:t>,</w:t>
      </w:r>
      <w:proofErr w:type="gramEnd"/>
      <w:r>
        <w:rPr>
          <w:spacing w:val="-67"/>
        </w:rPr>
        <w:t xml:space="preserve"> </w:t>
      </w:r>
      <w:r>
        <w:t>чем</w:t>
      </w:r>
      <w:r>
        <w:rPr>
          <w:spacing w:val="3"/>
        </w:rPr>
        <w:t xml:space="preserve"> </w:t>
      </w:r>
      <w:r>
        <w:t>в трех</w:t>
      </w:r>
      <w:r>
        <w:rPr>
          <w:spacing w:val="-2"/>
        </w:rPr>
        <w:t xml:space="preserve"> </w:t>
      </w:r>
      <w:r>
        <w:t>областях.</w:t>
      </w:r>
    </w:p>
    <w:p w:rsidR="002B73DA" w:rsidRDefault="00546A65">
      <w:pPr>
        <w:pStyle w:val="a3"/>
        <w:spacing w:before="11"/>
        <w:ind w:left="1015"/>
      </w:pPr>
      <w:r>
        <w:t>Предполагаемые</w:t>
      </w:r>
      <w:r>
        <w:rPr>
          <w:spacing w:val="-6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имеющихся</w:t>
      </w:r>
      <w:r>
        <w:rPr>
          <w:spacing w:val="-6"/>
        </w:rPr>
        <w:t xml:space="preserve"> </w:t>
      </w:r>
      <w:r>
        <w:t>проблем</w:t>
      </w:r>
      <w:r>
        <w:rPr>
          <w:spacing w:val="-6"/>
        </w:rPr>
        <w:t xml:space="preserve"> </w:t>
      </w:r>
      <w:proofErr w:type="gramStart"/>
      <w:r>
        <w:t>в</w:t>
      </w:r>
      <w:proofErr w:type="gramEnd"/>
      <w:r>
        <w:rPr>
          <w:spacing w:val="-11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учебном</w:t>
      </w:r>
    </w:p>
    <w:p w:rsidR="002B73DA" w:rsidRDefault="00546A65">
      <w:pPr>
        <w:pStyle w:val="a3"/>
        <w:spacing w:before="39"/>
      </w:pPr>
      <w:r>
        <w:t>году:</w:t>
      </w:r>
    </w:p>
    <w:p w:rsidR="002B73DA" w:rsidRDefault="00546A65">
      <w:pPr>
        <w:pStyle w:val="a4"/>
        <w:numPr>
          <w:ilvl w:val="0"/>
          <w:numId w:val="1"/>
        </w:numPr>
        <w:tabs>
          <w:tab w:val="left" w:pos="478"/>
          <w:tab w:val="left" w:pos="3037"/>
          <w:tab w:val="left" w:pos="4453"/>
          <w:tab w:val="left" w:pos="5869"/>
          <w:tab w:val="left" w:pos="6580"/>
        </w:tabs>
        <w:spacing w:before="88" w:line="249" w:lineRule="auto"/>
        <w:ind w:right="1274" w:hanging="10"/>
        <w:rPr>
          <w:sz w:val="28"/>
        </w:rPr>
      </w:pPr>
      <w:r>
        <w:rPr>
          <w:sz w:val="28"/>
        </w:rPr>
        <w:t>активизировать</w:t>
      </w:r>
      <w:r>
        <w:rPr>
          <w:sz w:val="28"/>
        </w:rPr>
        <w:tab/>
        <w:t>работу</w:t>
      </w:r>
      <w:r>
        <w:rPr>
          <w:sz w:val="28"/>
        </w:rPr>
        <w:tab/>
        <w:t>учителей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самообразованию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(планирование,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самообразованию);</w:t>
      </w:r>
    </w:p>
    <w:p w:rsidR="002B73DA" w:rsidRDefault="00546A65">
      <w:pPr>
        <w:pStyle w:val="a4"/>
        <w:numPr>
          <w:ilvl w:val="1"/>
          <w:numId w:val="1"/>
        </w:numPr>
        <w:tabs>
          <w:tab w:val="left" w:pos="1285"/>
        </w:tabs>
        <w:spacing w:before="56" w:line="264" w:lineRule="auto"/>
        <w:ind w:right="325" w:firstLine="706"/>
        <w:rPr>
          <w:sz w:val="28"/>
        </w:rPr>
      </w:pPr>
      <w:r>
        <w:rPr>
          <w:sz w:val="28"/>
        </w:rPr>
        <w:t>провести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семинары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10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4"/>
          <w:sz w:val="28"/>
        </w:rPr>
        <w:t xml:space="preserve"> </w:t>
      </w:r>
      <w:r>
        <w:rPr>
          <w:sz w:val="28"/>
        </w:rPr>
        <w:t>об аналитической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анализа;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-8"/>
          <w:sz w:val="28"/>
        </w:rPr>
        <w:t xml:space="preserve"> </w:t>
      </w:r>
      <w:r>
        <w:rPr>
          <w:sz w:val="28"/>
        </w:rPr>
        <w:t>оценивания;</w:t>
      </w:r>
    </w:p>
    <w:p w:rsidR="002B73DA" w:rsidRDefault="00546A65">
      <w:pPr>
        <w:pStyle w:val="a4"/>
        <w:numPr>
          <w:ilvl w:val="1"/>
          <w:numId w:val="1"/>
        </w:numPr>
        <w:tabs>
          <w:tab w:val="left" w:pos="1361"/>
          <w:tab w:val="left" w:pos="2888"/>
          <w:tab w:val="left" w:pos="4496"/>
          <w:tab w:val="left" w:pos="5159"/>
          <w:tab w:val="left" w:pos="6662"/>
          <w:tab w:val="left" w:pos="8914"/>
        </w:tabs>
        <w:spacing w:before="24" w:line="244" w:lineRule="auto"/>
        <w:ind w:right="304" w:firstLine="782"/>
        <w:rPr>
          <w:sz w:val="28"/>
        </w:rPr>
      </w:pPr>
      <w:r>
        <w:rPr>
          <w:sz w:val="28"/>
        </w:rPr>
        <w:t>провести</w:t>
      </w:r>
      <w:r>
        <w:rPr>
          <w:sz w:val="28"/>
        </w:rPr>
        <w:tab/>
        <w:t>педсоветы</w:t>
      </w:r>
      <w:r>
        <w:rPr>
          <w:sz w:val="28"/>
        </w:rPr>
        <w:tab/>
        <w:t>по</w:t>
      </w:r>
      <w:r>
        <w:rPr>
          <w:sz w:val="28"/>
        </w:rPr>
        <w:tab/>
        <w:t>развитию</w:t>
      </w:r>
      <w:r>
        <w:rPr>
          <w:sz w:val="28"/>
        </w:rPr>
        <w:tab/>
        <w:t>мотивационной</w:t>
      </w:r>
      <w:r>
        <w:rPr>
          <w:sz w:val="28"/>
        </w:rPr>
        <w:tab/>
      </w:r>
      <w:r>
        <w:rPr>
          <w:spacing w:val="-1"/>
          <w:sz w:val="28"/>
        </w:rPr>
        <w:t>сферы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 о социальном</w:t>
      </w:r>
      <w:r>
        <w:rPr>
          <w:spacing w:val="7"/>
          <w:sz w:val="28"/>
        </w:rPr>
        <w:t xml:space="preserve"> </w:t>
      </w:r>
      <w:r>
        <w:rPr>
          <w:sz w:val="28"/>
        </w:rPr>
        <w:t>партнерстве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2B73DA" w:rsidRDefault="00546A65">
      <w:pPr>
        <w:pStyle w:val="a4"/>
        <w:numPr>
          <w:ilvl w:val="1"/>
          <w:numId w:val="1"/>
        </w:numPr>
        <w:tabs>
          <w:tab w:val="left" w:pos="1361"/>
          <w:tab w:val="left" w:pos="3651"/>
          <w:tab w:val="left" w:pos="5399"/>
          <w:tab w:val="left" w:pos="6085"/>
          <w:tab w:val="left" w:pos="8064"/>
        </w:tabs>
        <w:spacing w:before="80" w:line="249" w:lineRule="auto"/>
        <w:ind w:right="315" w:firstLine="782"/>
        <w:rPr>
          <w:sz w:val="28"/>
        </w:rPr>
      </w:pPr>
      <w:r>
        <w:rPr>
          <w:sz w:val="28"/>
        </w:rPr>
        <w:t>мотивировать</w:t>
      </w:r>
      <w:r>
        <w:rPr>
          <w:sz w:val="28"/>
        </w:rPr>
        <w:tab/>
        <w:t>педагогов</w:t>
      </w:r>
      <w:r>
        <w:rPr>
          <w:sz w:val="28"/>
        </w:rPr>
        <w:tab/>
        <w:t>к</w:t>
      </w:r>
      <w:r>
        <w:rPr>
          <w:sz w:val="28"/>
        </w:rPr>
        <w:tab/>
        <w:t>обобщению</w:t>
      </w:r>
      <w:r>
        <w:rPr>
          <w:sz w:val="28"/>
        </w:rPr>
        <w:tab/>
      </w:r>
      <w:r>
        <w:rPr>
          <w:spacing w:val="-1"/>
          <w:sz w:val="28"/>
        </w:rPr>
        <w:t>собственного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опыта,</w:t>
      </w:r>
      <w:r>
        <w:rPr>
          <w:spacing w:val="7"/>
          <w:sz w:val="28"/>
        </w:rPr>
        <w:t xml:space="preserve"> </w:t>
      </w:r>
      <w:r>
        <w:rPr>
          <w:sz w:val="28"/>
        </w:rPr>
        <w:t>повышению квалификации;</w:t>
      </w:r>
    </w:p>
    <w:p w:rsidR="002B73DA" w:rsidRDefault="00546A65">
      <w:pPr>
        <w:pStyle w:val="a3"/>
        <w:spacing w:before="41"/>
        <w:ind w:left="540"/>
      </w:pPr>
      <w:r>
        <w:rPr>
          <w:rFonts w:ascii="Segoe UI Symbol" w:hAnsi="Segoe UI Symbol"/>
        </w:rPr>
        <w:t>–</w:t>
      </w:r>
      <w:r>
        <w:rPr>
          <w:rFonts w:ascii="Segoe UI Symbol" w:hAnsi="Segoe UI Symbol"/>
          <w:spacing w:val="-4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3"/>
        </w:rPr>
        <w:t xml:space="preserve"> </w:t>
      </w:r>
      <w:r>
        <w:t>запросам</w:t>
      </w:r>
      <w:r>
        <w:rPr>
          <w:spacing w:val="-4"/>
        </w:rPr>
        <w:t xml:space="preserve"> </w:t>
      </w:r>
      <w:r>
        <w:t>педагогов.</w:t>
      </w:r>
    </w:p>
    <w:sectPr w:rsidR="002B73DA">
      <w:pgSz w:w="11920" w:h="16850"/>
      <w:pgMar w:top="860" w:right="5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52E34"/>
    <w:multiLevelType w:val="hybridMultilevel"/>
    <w:tmpl w:val="9E6862CC"/>
    <w:lvl w:ilvl="0" w:tplc="8A8EF5E0">
      <w:numFmt w:val="bullet"/>
      <w:lvlText w:val="–"/>
      <w:lvlJc w:val="left"/>
      <w:pPr>
        <w:ind w:left="1179" w:hanging="274"/>
      </w:pPr>
      <w:rPr>
        <w:rFonts w:ascii="Segoe UI Symbol" w:eastAsia="Segoe UI Symbol" w:hAnsi="Segoe UI Symbol" w:cs="Segoe UI Symbol" w:hint="default"/>
        <w:w w:val="135"/>
        <w:sz w:val="28"/>
        <w:szCs w:val="28"/>
        <w:lang w:val="ru-RU" w:eastAsia="en-US" w:bidi="ar-SA"/>
      </w:rPr>
    </w:lvl>
    <w:lvl w:ilvl="1" w:tplc="45D6B7C6">
      <w:numFmt w:val="bullet"/>
      <w:lvlText w:val="•"/>
      <w:lvlJc w:val="left"/>
      <w:pPr>
        <w:ind w:left="1985" w:hanging="274"/>
      </w:pPr>
      <w:rPr>
        <w:rFonts w:hint="default"/>
        <w:lang w:val="ru-RU" w:eastAsia="en-US" w:bidi="ar-SA"/>
      </w:rPr>
    </w:lvl>
    <w:lvl w:ilvl="2" w:tplc="A2980F3C">
      <w:numFmt w:val="bullet"/>
      <w:lvlText w:val="•"/>
      <w:lvlJc w:val="left"/>
      <w:pPr>
        <w:ind w:left="2790" w:hanging="274"/>
      </w:pPr>
      <w:rPr>
        <w:rFonts w:hint="default"/>
        <w:lang w:val="ru-RU" w:eastAsia="en-US" w:bidi="ar-SA"/>
      </w:rPr>
    </w:lvl>
    <w:lvl w:ilvl="3" w:tplc="F12227BC">
      <w:numFmt w:val="bullet"/>
      <w:lvlText w:val="•"/>
      <w:lvlJc w:val="left"/>
      <w:pPr>
        <w:ind w:left="3595" w:hanging="274"/>
      </w:pPr>
      <w:rPr>
        <w:rFonts w:hint="default"/>
        <w:lang w:val="ru-RU" w:eastAsia="en-US" w:bidi="ar-SA"/>
      </w:rPr>
    </w:lvl>
    <w:lvl w:ilvl="4" w:tplc="E2E06D40">
      <w:numFmt w:val="bullet"/>
      <w:lvlText w:val="•"/>
      <w:lvlJc w:val="left"/>
      <w:pPr>
        <w:ind w:left="4400" w:hanging="274"/>
      </w:pPr>
      <w:rPr>
        <w:rFonts w:hint="default"/>
        <w:lang w:val="ru-RU" w:eastAsia="en-US" w:bidi="ar-SA"/>
      </w:rPr>
    </w:lvl>
    <w:lvl w:ilvl="5" w:tplc="94ACF37E">
      <w:numFmt w:val="bullet"/>
      <w:lvlText w:val="•"/>
      <w:lvlJc w:val="left"/>
      <w:pPr>
        <w:ind w:left="5205" w:hanging="274"/>
      </w:pPr>
      <w:rPr>
        <w:rFonts w:hint="default"/>
        <w:lang w:val="ru-RU" w:eastAsia="en-US" w:bidi="ar-SA"/>
      </w:rPr>
    </w:lvl>
    <w:lvl w:ilvl="6" w:tplc="AEC40CE8">
      <w:numFmt w:val="bullet"/>
      <w:lvlText w:val="•"/>
      <w:lvlJc w:val="left"/>
      <w:pPr>
        <w:ind w:left="6010" w:hanging="274"/>
      </w:pPr>
      <w:rPr>
        <w:rFonts w:hint="default"/>
        <w:lang w:val="ru-RU" w:eastAsia="en-US" w:bidi="ar-SA"/>
      </w:rPr>
    </w:lvl>
    <w:lvl w:ilvl="7" w:tplc="984C2D92">
      <w:numFmt w:val="bullet"/>
      <w:lvlText w:val="•"/>
      <w:lvlJc w:val="left"/>
      <w:pPr>
        <w:ind w:left="6815" w:hanging="274"/>
      </w:pPr>
      <w:rPr>
        <w:rFonts w:hint="default"/>
        <w:lang w:val="ru-RU" w:eastAsia="en-US" w:bidi="ar-SA"/>
      </w:rPr>
    </w:lvl>
    <w:lvl w:ilvl="8" w:tplc="7F66F024">
      <w:numFmt w:val="bullet"/>
      <w:lvlText w:val="•"/>
      <w:lvlJc w:val="left"/>
      <w:pPr>
        <w:ind w:left="7620" w:hanging="274"/>
      </w:pPr>
      <w:rPr>
        <w:rFonts w:hint="default"/>
        <w:lang w:val="ru-RU" w:eastAsia="en-US" w:bidi="ar-SA"/>
      </w:rPr>
    </w:lvl>
  </w:abstractNum>
  <w:abstractNum w:abstractNumId="1">
    <w:nsid w:val="2386013E"/>
    <w:multiLevelType w:val="hybridMultilevel"/>
    <w:tmpl w:val="8FD46470"/>
    <w:lvl w:ilvl="0" w:tplc="83EEA5D4">
      <w:start w:val="1"/>
      <w:numFmt w:val="decimal"/>
      <w:lvlText w:val="%1."/>
      <w:lvlJc w:val="left"/>
      <w:pPr>
        <w:ind w:left="1289" w:hanging="29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A60ED9E">
      <w:numFmt w:val="bullet"/>
      <w:lvlText w:val="•"/>
      <w:lvlJc w:val="left"/>
      <w:pPr>
        <w:ind w:left="2149" w:hanging="293"/>
      </w:pPr>
      <w:rPr>
        <w:rFonts w:hint="default"/>
        <w:lang w:val="ru-RU" w:eastAsia="en-US" w:bidi="ar-SA"/>
      </w:rPr>
    </w:lvl>
    <w:lvl w:ilvl="2" w:tplc="5B6211BE">
      <w:numFmt w:val="bullet"/>
      <w:lvlText w:val="•"/>
      <w:lvlJc w:val="left"/>
      <w:pPr>
        <w:ind w:left="3019" w:hanging="293"/>
      </w:pPr>
      <w:rPr>
        <w:rFonts w:hint="default"/>
        <w:lang w:val="ru-RU" w:eastAsia="en-US" w:bidi="ar-SA"/>
      </w:rPr>
    </w:lvl>
    <w:lvl w:ilvl="3" w:tplc="28968E60">
      <w:numFmt w:val="bullet"/>
      <w:lvlText w:val="•"/>
      <w:lvlJc w:val="left"/>
      <w:pPr>
        <w:ind w:left="3889" w:hanging="293"/>
      </w:pPr>
      <w:rPr>
        <w:rFonts w:hint="default"/>
        <w:lang w:val="ru-RU" w:eastAsia="en-US" w:bidi="ar-SA"/>
      </w:rPr>
    </w:lvl>
    <w:lvl w:ilvl="4" w:tplc="67E437A2">
      <w:numFmt w:val="bullet"/>
      <w:lvlText w:val="•"/>
      <w:lvlJc w:val="left"/>
      <w:pPr>
        <w:ind w:left="4759" w:hanging="293"/>
      </w:pPr>
      <w:rPr>
        <w:rFonts w:hint="default"/>
        <w:lang w:val="ru-RU" w:eastAsia="en-US" w:bidi="ar-SA"/>
      </w:rPr>
    </w:lvl>
    <w:lvl w:ilvl="5" w:tplc="99A2879C">
      <w:numFmt w:val="bullet"/>
      <w:lvlText w:val="•"/>
      <w:lvlJc w:val="left"/>
      <w:pPr>
        <w:ind w:left="5629" w:hanging="293"/>
      </w:pPr>
      <w:rPr>
        <w:rFonts w:hint="default"/>
        <w:lang w:val="ru-RU" w:eastAsia="en-US" w:bidi="ar-SA"/>
      </w:rPr>
    </w:lvl>
    <w:lvl w:ilvl="6" w:tplc="F4421F56">
      <w:numFmt w:val="bullet"/>
      <w:lvlText w:val="•"/>
      <w:lvlJc w:val="left"/>
      <w:pPr>
        <w:ind w:left="6499" w:hanging="293"/>
      </w:pPr>
      <w:rPr>
        <w:rFonts w:hint="default"/>
        <w:lang w:val="ru-RU" w:eastAsia="en-US" w:bidi="ar-SA"/>
      </w:rPr>
    </w:lvl>
    <w:lvl w:ilvl="7" w:tplc="A866BFA8">
      <w:numFmt w:val="bullet"/>
      <w:lvlText w:val="•"/>
      <w:lvlJc w:val="left"/>
      <w:pPr>
        <w:ind w:left="7368" w:hanging="293"/>
      </w:pPr>
      <w:rPr>
        <w:rFonts w:hint="default"/>
        <w:lang w:val="ru-RU" w:eastAsia="en-US" w:bidi="ar-SA"/>
      </w:rPr>
    </w:lvl>
    <w:lvl w:ilvl="8" w:tplc="14F42308">
      <w:numFmt w:val="bullet"/>
      <w:lvlText w:val="•"/>
      <w:lvlJc w:val="left"/>
      <w:pPr>
        <w:ind w:left="8238" w:hanging="293"/>
      </w:pPr>
      <w:rPr>
        <w:rFonts w:hint="default"/>
        <w:lang w:val="ru-RU" w:eastAsia="en-US" w:bidi="ar-SA"/>
      </w:rPr>
    </w:lvl>
  </w:abstractNum>
  <w:abstractNum w:abstractNumId="2">
    <w:nsid w:val="386535F0"/>
    <w:multiLevelType w:val="hybridMultilevel"/>
    <w:tmpl w:val="D5863408"/>
    <w:lvl w:ilvl="0" w:tplc="7B58554A">
      <w:numFmt w:val="bullet"/>
      <w:lvlText w:val="–"/>
      <w:lvlJc w:val="left"/>
      <w:pPr>
        <w:ind w:left="200" w:hanging="274"/>
      </w:pPr>
      <w:rPr>
        <w:rFonts w:ascii="Segoe UI Symbol" w:eastAsia="Segoe UI Symbol" w:hAnsi="Segoe UI Symbol" w:cs="Segoe UI Symbol" w:hint="default"/>
        <w:w w:val="135"/>
        <w:sz w:val="28"/>
        <w:szCs w:val="28"/>
        <w:lang w:val="ru-RU" w:eastAsia="en-US" w:bidi="ar-SA"/>
      </w:rPr>
    </w:lvl>
    <w:lvl w:ilvl="1" w:tplc="7DC4258E">
      <w:numFmt w:val="bullet"/>
      <w:lvlText w:val="•"/>
      <w:lvlJc w:val="left"/>
      <w:pPr>
        <w:ind w:left="1112" w:hanging="274"/>
      </w:pPr>
      <w:rPr>
        <w:rFonts w:hint="default"/>
        <w:lang w:val="ru-RU" w:eastAsia="en-US" w:bidi="ar-SA"/>
      </w:rPr>
    </w:lvl>
    <w:lvl w:ilvl="2" w:tplc="0ABE874E">
      <w:numFmt w:val="bullet"/>
      <w:lvlText w:val="•"/>
      <w:lvlJc w:val="left"/>
      <w:pPr>
        <w:ind w:left="2025" w:hanging="274"/>
      </w:pPr>
      <w:rPr>
        <w:rFonts w:hint="default"/>
        <w:lang w:val="ru-RU" w:eastAsia="en-US" w:bidi="ar-SA"/>
      </w:rPr>
    </w:lvl>
    <w:lvl w:ilvl="3" w:tplc="1F126018">
      <w:numFmt w:val="bullet"/>
      <w:lvlText w:val="•"/>
      <w:lvlJc w:val="left"/>
      <w:pPr>
        <w:ind w:left="2937" w:hanging="274"/>
      </w:pPr>
      <w:rPr>
        <w:rFonts w:hint="default"/>
        <w:lang w:val="ru-RU" w:eastAsia="en-US" w:bidi="ar-SA"/>
      </w:rPr>
    </w:lvl>
    <w:lvl w:ilvl="4" w:tplc="F36AC81A">
      <w:numFmt w:val="bullet"/>
      <w:lvlText w:val="•"/>
      <w:lvlJc w:val="left"/>
      <w:pPr>
        <w:ind w:left="3850" w:hanging="274"/>
      </w:pPr>
      <w:rPr>
        <w:rFonts w:hint="default"/>
        <w:lang w:val="ru-RU" w:eastAsia="en-US" w:bidi="ar-SA"/>
      </w:rPr>
    </w:lvl>
    <w:lvl w:ilvl="5" w:tplc="4B962860">
      <w:numFmt w:val="bullet"/>
      <w:lvlText w:val="•"/>
      <w:lvlJc w:val="left"/>
      <w:pPr>
        <w:ind w:left="4762" w:hanging="274"/>
      </w:pPr>
      <w:rPr>
        <w:rFonts w:hint="default"/>
        <w:lang w:val="ru-RU" w:eastAsia="en-US" w:bidi="ar-SA"/>
      </w:rPr>
    </w:lvl>
    <w:lvl w:ilvl="6" w:tplc="73C029CA">
      <w:numFmt w:val="bullet"/>
      <w:lvlText w:val="•"/>
      <w:lvlJc w:val="left"/>
      <w:pPr>
        <w:ind w:left="5675" w:hanging="274"/>
      </w:pPr>
      <w:rPr>
        <w:rFonts w:hint="default"/>
        <w:lang w:val="ru-RU" w:eastAsia="en-US" w:bidi="ar-SA"/>
      </w:rPr>
    </w:lvl>
    <w:lvl w:ilvl="7" w:tplc="90929C36">
      <w:numFmt w:val="bullet"/>
      <w:lvlText w:val="•"/>
      <w:lvlJc w:val="left"/>
      <w:pPr>
        <w:ind w:left="6587" w:hanging="274"/>
      </w:pPr>
      <w:rPr>
        <w:rFonts w:hint="default"/>
        <w:lang w:val="ru-RU" w:eastAsia="en-US" w:bidi="ar-SA"/>
      </w:rPr>
    </w:lvl>
    <w:lvl w:ilvl="8" w:tplc="40208BF8">
      <w:numFmt w:val="bullet"/>
      <w:lvlText w:val="•"/>
      <w:lvlJc w:val="left"/>
      <w:pPr>
        <w:ind w:left="7500" w:hanging="274"/>
      </w:pPr>
      <w:rPr>
        <w:rFonts w:hint="default"/>
        <w:lang w:val="ru-RU" w:eastAsia="en-US" w:bidi="ar-SA"/>
      </w:rPr>
    </w:lvl>
  </w:abstractNum>
  <w:abstractNum w:abstractNumId="3">
    <w:nsid w:val="78DB4983"/>
    <w:multiLevelType w:val="hybridMultilevel"/>
    <w:tmpl w:val="E5F43F9A"/>
    <w:lvl w:ilvl="0" w:tplc="8738F28A">
      <w:numFmt w:val="bullet"/>
      <w:lvlText w:val="–"/>
      <w:lvlJc w:val="left"/>
      <w:pPr>
        <w:ind w:left="213" w:hanging="275"/>
      </w:pPr>
      <w:rPr>
        <w:rFonts w:ascii="Segoe UI Symbol" w:eastAsia="Segoe UI Symbol" w:hAnsi="Segoe UI Symbol" w:cs="Segoe UI Symbol" w:hint="default"/>
        <w:w w:val="135"/>
        <w:sz w:val="28"/>
        <w:szCs w:val="28"/>
        <w:lang w:val="ru-RU" w:eastAsia="en-US" w:bidi="ar-SA"/>
      </w:rPr>
    </w:lvl>
    <w:lvl w:ilvl="1" w:tplc="3CC0F82C">
      <w:numFmt w:val="bullet"/>
      <w:lvlText w:val="–"/>
      <w:lvlJc w:val="left"/>
      <w:pPr>
        <w:ind w:left="304" w:hanging="274"/>
      </w:pPr>
      <w:rPr>
        <w:rFonts w:ascii="Segoe UI Symbol" w:eastAsia="Segoe UI Symbol" w:hAnsi="Segoe UI Symbol" w:cs="Segoe UI Symbol" w:hint="default"/>
        <w:w w:val="135"/>
        <w:sz w:val="28"/>
        <w:szCs w:val="28"/>
        <w:lang w:val="ru-RU" w:eastAsia="en-US" w:bidi="ar-SA"/>
      </w:rPr>
    </w:lvl>
    <w:lvl w:ilvl="2" w:tplc="4D5EA5CA">
      <w:numFmt w:val="bullet"/>
      <w:lvlText w:val="•"/>
      <w:lvlJc w:val="left"/>
      <w:pPr>
        <w:ind w:left="1375" w:hanging="274"/>
      </w:pPr>
      <w:rPr>
        <w:rFonts w:hint="default"/>
        <w:lang w:val="ru-RU" w:eastAsia="en-US" w:bidi="ar-SA"/>
      </w:rPr>
    </w:lvl>
    <w:lvl w:ilvl="3" w:tplc="9EF6E146">
      <w:numFmt w:val="bullet"/>
      <w:lvlText w:val="•"/>
      <w:lvlJc w:val="left"/>
      <w:pPr>
        <w:ind w:left="2450" w:hanging="274"/>
      </w:pPr>
      <w:rPr>
        <w:rFonts w:hint="default"/>
        <w:lang w:val="ru-RU" w:eastAsia="en-US" w:bidi="ar-SA"/>
      </w:rPr>
    </w:lvl>
    <w:lvl w:ilvl="4" w:tplc="D0303D72">
      <w:numFmt w:val="bullet"/>
      <w:lvlText w:val="•"/>
      <w:lvlJc w:val="left"/>
      <w:pPr>
        <w:ind w:left="3526" w:hanging="274"/>
      </w:pPr>
      <w:rPr>
        <w:rFonts w:hint="default"/>
        <w:lang w:val="ru-RU" w:eastAsia="en-US" w:bidi="ar-SA"/>
      </w:rPr>
    </w:lvl>
    <w:lvl w:ilvl="5" w:tplc="8DB868B8">
      <w:numFmt w:val="bullet"/>
      <w:lvlText w:val="•"/>
      <w:lvlJc w:val="left"/>
      <w:pPr>
        <w:ind w:left="4601" w:hanging="274"/>
      </w:pPr>
      <w:rPr>
        <w:rFonts w:hint="default"/>
        <w:lang w:val="ru-RU" w:eastAsia="en-US" w:bidi="ar-SA"/>
      </w:rPr>
    </w:lvl>
    <w:lvl w:ilvl="6" w:tplc="F9A827D6">
      <w:numFmt w:val="bullet"/>
      <w:lvlText w:val="•"/>
      <w:lvlJc w:val="left"/>
      <w:pPr>
        <w:ind w:left="5676" w:hanging="274"/>
      </w:pPr>
      <w:rPr>
        <w:rFonts w:hint="default"/>
        <w:lang w:val="ru-RU" w:eastAsia="en-US" w:bidi="ar-SA"/>
      </w:rPr>
    </w:lvl>
    <w:lvl w:ilvl="7" w:tplc="80A0E5D6">
      <w:numFmt w:val="bullet"/>
      <w:lvlText w:val="•"/>
      <w:lvlJc w:val="left"/>
      <w:pPr>
        <w:ind w:left="6752" w:hanging="274"/>
      </w:pPr>
      <w:rPr>
        <w:rFonts w:hint="default"/>
        <w:lang w:val="ru-RU" w:eastAsia="en-US" w:bidi="ar-SA"/>
      </w:rPr>
    </w:lvl>
    <w:lvl w:ilvl="8" w:tplc="D8D063AE">
      <w:numFmt w:val="bullet"/>
      <w:lvlText w:val="•"/>
      <w:lvlJc w:val="left"/>
      <w:pPr>
        <w:ind w:left="7827" w:hanging="27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73DA"/>
    <w:rsid w:val="002B73DA"/>
    <w:rsid w:val="0046333C"/>
    <w:rsid w:val="0054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/>
      <w:ind w:left="304" w:hanging="2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2"/>
      <w:ind w:left="30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"/>
      <w:ind w:left="304" w:firstLine="706"/>
    </w:pPr>
  </w:style>
  <w:style w:type="paragraph" w:customStyle="1" w:styleId="TableParagraph">
    <w:name w:val="Table Paragraph"/>
    <w:basedOn w:val="a"/>
    <w:uiPriority w:val="1"/>
    <w:qFormat/>
    <w:pPr>
      <w:ind w:left="1179" w:hanging="2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/>
      <w:ind w:left="304" w:hanging="2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2"/>
      <w:ind w:left="30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"/>
      <w:ind w:left="304" w:firstLine="706"/>
    </w:pPr>
  </w:style>
  <w:style w:type="paragraph" w:customStyle="1" w:styleId="TableParagraph">
    <w:name w:val="Table Paragraph"/>
    <w:basedOn w:val="a"/>
    <w:uiPriority w:val="1"/>
    <w:qFormat/>
    <w:pPr>
      <w:ind w:left="1179" w:hanging="2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</dc:creator>
  <cp:lastModifiedBy>Актовый</cp:lastModifiedBy>
  <cp:revision>4</cp:revision>
  <dcterms:created xsi:type="dcterms:W3CDTF">2023-03-31T07:03:00Z</dcterms:created>
  <dcterms:modified xsi:type="dcterms:W3CDTF">2023-04-04T12:45:00Z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</Properties>
</file>